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01C137" w14:textId="31856C4A" w:rsidR="00862A8A" w:rsidRPr="00B31673" w:rsidRDefault="00D53EA8" w:rsidP="00B31673">
      <w:pPr>
        <w:pStyle w:val="a4"/>
        <w:spacing w:before="0" w:after="0"/>
        <w:rPr>
          <w:rFonts w:ascii="Times New Roman" w:hAnsi="Times New Roman" w:cs="Times New Roman"/>
          <w:sz w:val="26"/>
          <w:szCs w:val="26"/>
        </w:rPr>
      </w:pPr>
      <w:r w:rsidRPr="00B31673">
        <w:rPr>
          <w:rFonts w:ascii="Times New Roman" w:hAnsi="Times New Roman" w:cs="Times New Roman"/>
          <w:sz w:val="26"/>
          <w:szCs w:val="26"/>
        </w:rPr>
        <w:t xml:space="preserve">Договор поставки </w:t>
      </w:r>
      <w:r w:rsidR="00B87038">
        <w:rPr>
          <w:rFonts w:ascii="Times New Roman" w:hAnsi="Times New Roman" w:cs="Times New Roman"/>
          <w:sz w:val="26"/>
          <w:szCs w:val="26"/>
        </w:rPr>
        <w:t>___________________</w:t>
      </w:r>
      <w:r w:rsidR="00FA08DA" w:rsidRPr="00B31673">
        <w:rPr>
          <w:rFonts w:ascii="Times New Roman" w:hAnsi="Times New Roman" w:cs="Times New Roman"/>
          <w:sz w:val="26"/>
          <w:szCs w:val="26"/>
        </w:rPr>
        <w:t xml:space="preserve"> </w:t>
      </w:r>
    </w:p>
    <w:p w14:paraId="315E48C0" w14:textId="77777777" w:rsidR="00E10E4B" w:rsidRDefault="00E10E4B" w:rsidP="00862A8A">
      <w:pPr>
        <w:pStyle w:val="a0"/>
        <w:rPr>
          <w:rFonts w:ascii="Times New Roman" w:hAnsi="Times New Roman" w:cs="Times New Roman"/>
          <w:sz w:val="26"/>
          <w:szCs w:val="26"/>
        </w:rPr>
      </w:pPr>
    </w:p>
    <w:p w14:paraId="53C842B9" w14:textId="77777777" w:rsidR="00DA1A30" w:rsidRDefault="00DA1A30" w:rsidP="00862A8A">
      <w:pPr>
        <w:pStyle w:val="a0"/>
        <w:rPr>
          <w:rFonts w:ascii="Times New Roman" w:hAnsi="Times New Roman" w:cs="Times New Roman"/>
          <w:sz w:val="26"/>
          <w:szCs w:val="26"/>
        </w:rPr>
      </w:pPr>
    </w:p>
    <w:p w14:paraId="6441523C" w14:textId="77777777" w:rsidR="00DA1A30" w:rsidRPr="00B31673" w:rsidRDefault="00DA1A30" w:rsidP="00862A8A">
      <w:pPr>
        <w:pStyle w:val="a0"/>
        <w:rPr>
          <w:rFonts w:ascii="Times New Roman" w:hAnsi="Times New Roman" w:cs="Times New Roman"/>
          <w:sz w:val="26"/>
          <w:szCs w:val="26"/>
        </w:rPr>
      </w:pPr>
    </w:p>
    <w:p w14:paraId="0919CBA4" w14:textId="77777777" w:rsidR="008B421D" w:rsidRPr="00B31673" w:rsidRDefault="00D53EA8" w:rsidP="008A270D">
      <w:pPr>
        <w:pStyle w:val="a0"/>
        <w:tabs>
          <w:tab w:val="clear" w:pos="4820"/>
        </w:tabs>
        <w:jc w:val="center"/>
        <w:rPr>
          <w:rFonts w:ascii="Times New Roman" w:hAnsi="Times New Roman" w:cs="Times New Roman"/>
          <w:sz w:val="26"/>
          <w:szCs w:val="26"/>
        </w:rPr>
      </w:pPr>
      <w:r w:rsidRPr="00B31673">
        <w:rPr>
          <w:rFonts w:ascii="Times New Roman" w:hAnsi="Times New Roman" w:cs="Times New Roman"/>
          <w:sz w:val="26"/>
          <w:szCs w:val="26"/>
        </w:rPr>
        <w:t>г. Москва</w:t>
      </w:r>
      <w:r w:rsidRPr="00B31673">
        <w:rPr>
          <w:rFonts w:ascii="Times New Roman" w:hAnsi="Times New Roman" w:cs="Times New Roman"/>
          <w:sz w:val="26"/>
          <w:szCs w:val="26"/>
        </w:rPr>
        <w:tab/>
      </w:r>
      <w:r w:rsidRPr="00B31673">
        <w:rPr>
          <w:rFonts w:ascii="Times New Roman" w:hAnsi="Times New Roman" w:cs="Times New Roman"/>
          <w:sz w:val="26"/>
          <w:szCs w:val="26"/>
        </w:rPr>
        <w:tab/>
      </w:r>
      <w:r w:rsidRPr="00B31673">
        <w:rPr>
          <w:rFonts w:ascii="Times New Roman" w:hAnsi="Times New Roman" w:cs="Times New Roman"/>
          <w:sz w:val="26"/>
          <w:szCs w:val="26"/>
        </w:rPr>
        <w:tab/>
      </w:r>
      <w:r w:rsidRPr="00B31673">
        <w:rPr>
          <w:rFonts w:ascii="Times New Roman" w:hAnsi="Times New Roman" w:cs="Times New Roman"/>
          <w:sz w:val="26"/>
          <w:szCs w:val="26"/>
        </w:rPr>
        <w:tab/>
      </w:r>
      <w:r w:rsidRPr="00B31673">
        <w:rPr>
          <w:rFonts w:ascii="Times New Roman" w:hAnsi="Times New Roman" w:cs="Times New Roman"/>
          <w:sz w:val="26"/>
          <w:szCs w:val="26"/>
        </w:rPr>
        <w:tab/>
      </w:r>
      <w:r w:rsidR="00AA3245" w:rsidRPr="00B31673">
        <w:rPr>
          <w:rFonts w:ascii="Times New Roman" w:hAnsi="Times New Roman" w:cs="Times New Roman"/>
          <w:sz w:val="26"/>
          <w:szCs w:val="26"/>
        </w:rPr>
        <w:tab/>
      </w:r>
      <w:r w:rsidR="00AA3245" w:rsidRPr="00B31673">
        <w:rPr>
          <w:rFonts w:ascii="Times New Roman" w:hAnsi="Times New Roman" w:cs="Times New Roman"/>
          <w:sz w:val="26"/>
          <w:szCs w:val="26"/>
        </w:rPr>
        <w:tab/>
      </w:r>
      <w:r w:rsidR="00AA3245" w:rsidRPr="00B31673">
        <w:rPr>
          <w:rFonts w:ascii="Times New Roman" w:hAnsi="Times New Roman" w:cs="Times New Roman"/>
          <w:sz w:val="26"/>
          <w:szCs w:val="26"/>
        </w:rPr>
        <w:tab/>
      </w:r>
      <w:r w:rsidR="00D34BB8" w:rsidRPr="00B31673">
        <w:rPr>
          <w:rFonts w:ascii="Times New Roman" w:hAnsi="Times New Roman" w:cs="Times New Roman"/>
          <w:sz w:val="26"/>
          <w:szCs w:val="26"/>
        </w:rPr>
        <w:t xml:space="preserve"> </w:t>
      </w:r>
      <w:r w:rsidRPr="00B31673">
        <w:rPr>
          <w:rFonts w:ascii="Times New Roman" w:hAnsi="Times New Roman" w:cs="Times New Roman"/>
          <w:sz w:val="26"/>
          <w:szCs w:val="26"/>
        </w:rPr>
        <w:t>«</w:t>
      </w:r>
      <w:r w:rsidR="00B077E9" w:rsidRPr="00B31673">
        <w:rPr>
          <w:rFonts w:ascii="Times New Roman" w:hAnsi="Times New Roman" w:cs="Times New Roman"/>
          <w:sz w:val="26"/>
          <w:szCs w:val="26"/>
        </w:rPr>
        <w:t>____</w:t>
      </w:r>
      <w:r w:rsidRPr="00B31673">
        <w:rPr>
          <w:rFonts w:ascii="Times New Roman" w:hAnsi="Times New Roman" w:cs="Times New Roman"/>
          <w:sz w:val="26"/>
          <w:szCs w:val="26"/>
        </w:rPr>
        <w:t>»</w:t>
      </w:r>
      <w:r w:rsidR="00D34BB8" w:rsidRPr="00B31673">
        <w:rPr>
          <w:rFonts w:ascii="Times New Roman" w:hAnsi="Times New Roman" w:cs="Times New Roman"/>
          <w:sz w:val="26"/>
          <w:szCs w:val="26"/>
        </w:rPr>
        <w:t xml:space="preserve"> </w:t>
      </w:r>
      <w:r w:rsidR="002E0E2F" w:rsidRPr="00B31673">
        <w:rPr>
          <w:rFonts w:ascii="Times New Roman" w:hAnsi="Times New Roman" w:cs="Times New Roman"/>
          <w:sz w:val="26"/>
          <w:szCs w:val="26"/>
        </w:rPr>
        <w:t>_______</w:t>
      </w:r>
      <w:r w:rsidR="00036C65" w:rsidRPr="00B31673">
        <w:rPr>
          <w:rFonts w:ascii="Times New Roman" w:hAnsi="Times New Roman" w:cs="Times New Roman"/>
          <w:sz w:val="26"/>
          <w:szCs w:val="26"/>
        </w:rPr>
        <w:t>_</w:t>
      </w:r>
      <w:r w:rsidR="00E537F5" w:rsidRPr="00B31673">
        <w:rPr>
          <w:rFonts w:ascii="Times New Roman" w:hAnsi="Times New Roman" w:cs="Times New Roman"/>
          <w:sz w:val="26"/>
          <w:szCs w:val="26"/>
        </w:rPr>
        <w:t>__</w:t>
      </w:r>
      <w:r w:rsidR="00BF11E5" w:rsidRPr="00B31673">
        <w:rPr>
          <w:rFonts w:ascii="Times New Roman" w:hAnsi="Times New Roman" w:cs="Times New Roman"/>
          <w:sz w:val="26"/>
          <w:szCs w:val="26"/>
        </w:rPr>
        <w:t xml:space="preserve"> </w:t>
      </w:r>
      <w:r w:rsidR="00510720" w:rsidRPr="00B31673">
        <w:rPr>
          <w:rFonts w:ascii="Times New Roman" w:hAnsi="Times New Roman" w:cs="Times New Roman"/>
          <w:sz w:val="26"/>
          <w:szCs w:val="26"/>
        </w:rPr>
        <w:t>20____</w:t>
      </w:r>
      <w:r w:rsidRPr="00B31673">
        <w:rPr>
          <w:rFonts w:ascii="Times New Roman" w:hAnsi="Times New Roman" w:cs="Times New Roman"/>
          <w:sz w:val="26"/>
          <w:szCs w:val="26"/>
        </w:rPr>
        <w:t xml:space="preserve"> г.</w:t>
      </w:r>
    </w:p>
    <w:p w14:paraId="3DA5F68B" w14:textId="77777777" w:rsidR="008A270D" w:rsidRPr="00B31673" w:rsidRDefault="008A270D" w:rsidP="008A270D">
      <w:pPr>
        <w:jc w:val="both"/>
        <w:rPr>
          <w:rFonts w:ascii="Times New Roman" w:hAnsi="Times New Roman" w:cs="Times New Roman"/>
          <w:bCs/>
          <w:sz w:val="26"/>
          <w:szCs w:val="26"/>
        </w:rPr>
      </w:pPr>
    </w:p>
    <w:p w14:paraId="22F01388" w14:textId="77777777" w:rsidR="00963D62" w:rsidRPr="00B31673" w:rsidRDefault="00963D62" w:rsidP="009C5649">
      <w:pPr>
        <w:spacing w:line="280" w:lineRule="exact"/>
        <w:ind w:firstLine="709"/>
        <w:jc w:val="both"/>
        <w:rPr>
          <w:rFonts w:ascii="Times New Roman" w:hAnsi="Times New Roman" w:cs="Times New Roman"/>
          <w:bCs/>
          <w:sz w:val="26"/>
          <w:szCs w:val="26"/>
        </w:rPr>
      </w:pPr>
    </w:p>
    <w:p w14:paraId="6F2A047F" w14:textId="1F6553E5" w:rsidR="00824873" w:rsidRPr="00B31673" w:rsidRDefault="00BE3D67" w:rsidP="00963D62">
      <w:pPr>
        <w:ind w:firstLine="709"/>
        <w:jc w:val="both"/>
        <w:rPr>
          <w:rFonts w:ascii="Times New Roman" w:hAnsi="Times New Roman" w:cs="Times New Roman"/>
          <w:bCs/>
          <w:sz w:val="26"/>
          <w:szCs w:val="26"/>
        </w:rPr>
      </w:pPr>
      <w:proofErr w:type="gramStart"/>
      <w:r w:rsidRPr="00B31673">
        <w:rPr>
          <w:rFonts w:ascii="Times New Roman" w:hAnsi="Times New Roman" w:cs="Times New Roman"/>
          <w:bCs/>
          <w:sz w:val="26"/>
          <w:szCs w:val="26"/>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00EC1FF9" w:rsidRPr="00B31673">
        <w:rPr>
          <w:rFonts w:ascii="Times New Roman" w:hAnsi="Times New Roman" w:cs="Times New Roman"/>
          <w:sz w:val="26"/>
          <w:szCs w:val="26"/>
        </w:rPr>
        <w:t xml:space="preserve">, именуемое в дальнейшем </w:t>
      </w:r>
      <w:r w:rsidR="009925DB" w:rsidRPr="00B31673">
        <w:rPr>
          <w:rFonts w:ascii="Times New Roman" w:hAnsi="Times New Roman" w:cs="Times New Roman"/>
          <w:sz w:val="26"/>
          <w:szCs w:val="26"/>
        </w:rPr>
        <w:t>«</w:t>
      </w:r>
      <w:r w:rsidR="00EC1FF9" w:rsidRPr="00B31673">
        <w:rPr>
          <w:rFonts w:ascii="Times New Roman" w:hAnsi="Times New Roman" w:cs="Times New Roman"/>
          <w:bCs/>
          <w:sz w:val="26"/>
          <w:szCs w:val="26"/>
        </w:rPr>
        <w:t>Покупатель</w:t>
      </w:r>
      <w:r w:rsidR="009925DB" w:rsidRPr="00B31673">
        <w:rPr>
          <w:rFonts w:ascii="Times New Roman" w:hAnsi="Times New Roman" w:cs="Times New Roman"/>
          <w:bCs/>
          <w:sz w:val="26"/>
          <w:szCs w:val="26"/>
        </w:rPr>
        <w:t>»</w:t>
      </w:r>
      <w:r w:rsidR="00B33286" w:rsidRPr="00B31673">
        <w:rPr>
          <w:rFonts w:ascii="Times New Roman" w:hAnsi="Times New Roman" w:cs="Times New Roman"/>
          <w:sz w:val="26"/>
          <w:szCs w:val="26"/>
        </w:rPr>
        <w:t>, в лице</w:t>
      </w:r>
      <w:r w:rsidR="0055391D" w:rsidRPr="00B31673">
        <w:rPr>
          <w:rFonts w:ascii="Times New Roman" w:eastAsia="Times New Roman" w:hAnsi="Times New Roman" w:cs="Times New Roman"/>
          <w:kern w:val="0"/>
          <w:sz w:val="26"/>
          <w:szCs w:val="26"/>
          <w:lang w:eastAsia="ru-RU" w:bidi="ar-SA"/>
        </w:rPr>
        <w:t xml:space="preserve"> заместителя Генерального директора – начальника управления </w:t>
      </w:r>
      <w:proofErr w:type="spellStart"/>
      <w:r w:rsidR="0055391D" w:rsidRPr="00B31673">
        <w:rPr>
          <w:rFonts w:ascii="Times New Roman" w:eastAsia="Times New Roman" w:hAnsi="Times New Roman" w:cs="Times New Roman"/>
          <w:kern w:val="0"/>
          <w:sz w:val="26"/>
          <w:szCs w:val="26"/>
          <w:lang w:eastAsia="ru-RU" w:bidi="ar-SA"/>
        </w:rPr>
        <w:t>Стерлева</w:t>
      </w:r>
      <w:proofErr w:type="spellEnd"/>
      <w:r w:rsidR="0055391D" w:rsidRPr="00B31673">
        <w:rPr>
          <w:rFonts w:ascii="Times New Roman" w:eastAsia="Times New Roman" w:hAnsi="Times New Roman" w:cs="Times New Roman"/>
          <w:kern w:val="0"/>
          <w:sz w:val="26"/>
          <w:szCs w:val="26"/>
          <w:lang w:eastAsia="ru-RU" w:bidi="ar-SA"/>
        </w:rPr>
        <w:t xml:space="preserve"> Александра Игоревича</w:t>
      </w:r>
      <w:r w:rsidR="00A92E2D" w:rsidRPr="00B31673">
        <w:rPr>
          <w:rFonts w:ascii="Times New Roman" w:eastAsia="Times New Roman" w:hAnsi="Times New Roman" w:cs="Times New Roman"/>
          <w:kern w:val="0"/>
          <w:sz w:val="26"/>
          <w:szCs w:val="26"/>
          <w:lang w:eastAsia="ru-RU" w:bidi="ar-SA"/>
        </w:rPr>
        <w:t xml:space="preserve">, </w:t>
      </w:r>
      <w:r w:rsidR="009F2427" w:rsidRPr="00B31673">
        <w:rPr>
          <w:rFonts w:ascii="Times New Roman" w:eastAsia="Times New Roman" w:hAnsi="Times New Roman" w:cs="Times New Roman"/>
          <w:kern w:val="0"/>
          <w:sz w:val="26"/>
          <w:szCs w:val="26"/>
          <w:lang w:eastAsia="ru-RU" w:bidi="ar-SA"/>
        </w:rPr>
        <w:t>действующего на основании доверенности от 09.07.2020 №180</w:t>
      </w:r>
      <w:r w:rsidR="00A92E2D" w:rsidRPr="00B31673">
        <w:rPr>
          <w:rFonts w:ascii="Times New Roman" w:eastAsia="Times New Roman" w:hAnsi="Times New Roman" w:cs="Times New Roman"/>
          <w:kern w:val="0"/>
          <w:sz w:val="26"/>
          <w:szCs w:val="26"/>
          <w:lang w:eastAsia="ru-RU" w:bidi="ar-SA"/>
        </w:rPr>
        <w:t>,</w:t>
      </w:r>
      <w:r w:rsidR="00A92E2D" w:rsidRPr="00B31673">
        <w:rPr>
          <w:rFonts w:ascii="Times New Roman" w:hAnsi="Times New Roman" w:cs="Times New Roman"/>
          <w:sz w:val="26"/>
          <w:szCs w:val="26"/>
        </w:rPr>
        <w:t xml:space="preserve"> </w:t>
      </w:r>
      <w:r w:rsidRPr="00B31673">
        <w:rPr>
          <w:rFonts w:ascii="Times New Roman" w:hAnsi="Times New Roman" w:cs="Times New Roman"/>
          <w:sz w:val="26"/>
          <w:szCs w:val="26"/>
        </w:rPr>
        <w:t xml:space="preserve">с </w:t>
      </w:r>
      <w:r w:rsidR="00446462" w:rsidRPr="00B31673">
        <w:rPr>
          <w:rFonts w:ascii="Times New Roman" w:hAnsi="Times New Roman" w:cs="Times New Roman"/>
          <w:sz w:val="26"/>
          <w:szCs w:val="26"/>
        </w:rPr>
        <w:t>одн</w:t>
      </w:r>
      <w:r w:rsidRPr="00B31673">
        <w:rPr>
          <w:rFonts w:ascii="Times New Roman" w:hAnsi="Times New Roman" w:cs="Times New Roman"/>
          <w:sz w:val="26"/>
          <w:szCs w:val="26"/>
        </w:rPr>
        <w:t>ой стороны,</w:t>
      </w:r>
      <w:r w:rsidR="00446462" w:rsidRPr="00B31673">
        <w:rPr>
          <w:rFonts w:ascii="Times New Roman" w:hAnsi="Times New Roman" w:cs="Times New Roman"/>
          <w:sz w:val="26"/>
          <w:szCs w:val="26"/>
        </w:rPr>
        <w:t xml:space="preserve"> и</w:t>
      </w:r>
      <w:r w:rsidR="00B87038">
        <w:rPr>
          <w:rFonts w:ascii="Times New Roman" w:hAnsi="Times New Roman" w:cs="Times New Roman"/>
          <w:sz w:val="26"/>
          <w:szCs w:val="26"/>
        </w:rPr>
        <w:t>_________</w:t>
      </w:r>
      <w:r w:rsidR="00DB68C3" w:rsidRPr="00B31673">
        <w:rPr>
          <w:rFonts w:ascii="Times New Roman" w:hAnsi="Times New Roman" w:cs="Times New Roman"/>
          <w:sz w:val="26"/>
          <w:szCs w:val="26"/>
        </w:rPr>
        <w:t xml:space="preserve">, </w:t>
      </w:r>
      <w:r w:rsidR="008F3057" w:rsidRPr="00B31673">
        <w:rPr>
          <w:rFonts w:ascii="Times New Roman" w:hAnsi="Times New Roman" w:cs="Times New Roman"/>
          <w:sz w:val="26"/>
          <w:szCs w:val="26"/>
        </w:rPr>
        <w:t xml:space="preserve">именуемое в дальнейшем </w:t>
      </w:r>
      <w:r w:rsidR="006A593E" w:rsidRPr="00B31673">
        <w:rPr>
          <w:rFonts w:ascii="Times New Roman" w:hAnsi="Times New Roman" w:cs="Times New Roman"/>
          <w:sz w:val="26"/>
          <w:szCs w:val="26"/>
        </w:rPr>
        <w:t>«</w:t>
      </w:r>
      <w:r w:rsidR="008F3057" w:rsidRPr="00B31673">
        <w:rPr>
          <w:rFonts w:ascii="Times New Roman" w:hAnsi="Times New Roman" w:cs="Times New Roman"/>
          <w:sz w:val="26"/>
          <w:szCs w:val="26"/>
        </w:rPr>
        <w:t>Поставщик</w:t>
      </w:r>
      <w:r w:rsidR="006A593E" w:rsidRPr="00B31673">
        <w:rPr>
          <w:rFonts w:ascii="Times New Roman" w:hAnsi="Times New Roman" w:cs="Times New Roman"/>
          <w:sz w:val="26"/>
          <w:szCs w:val="26"/>
        </w:rPr>
        <w:t>»</w:t>
      </w:r>
      <w:r w:rsidR="00DB68C3" w:rsidRPr="00B31673">
        <w:rPr>
          <w:rFonts w:ascii="Times New Roman" w:hAnsi="Times New Roman" w:cs="Times New Roman"/>
          <w:sz w:val="26"/>
          <w:szCs w:val="26"/>
        </w:rPr>
        <w:t xml:space="preserve">, в лице Генерального </w:t>
      </w:r>
      <w:r w:rsidR="003C0226" w:rsidRPr="00B31673">
        <w:rPr>
          <w:rFonts w:ascii="Times New Roman" w:hAnsi="Times New Roman" w:cs="Times New Roman"/>
          <w:sz w:val="26"/>
          <w:szCs w:val="26"/>
        </w:rPr>
        <w:t>директора</w:t>
      </w:r>
      <w:r w:rsidR="00B87038">
        <w:rPr>
          <w:rFonts w:ascii="Times New Roman" w:hAnsi="Times New Roman" w:cs="Times New Roman"/>
          <w:sz w:val="26"/>
          <w:szCs w:val="26"/>
        </w:rPr>
        <w:t>________</w:t>
      </w:r>
      <w:r w:rsidR="00DB68C3" w:rsidRPr="00B31673">
        <w:rPr>
          <w:rFonts w:ascii="Times New Roman" w:hAnsi="Times New Roman" w:cs="Times New Roman"/>
          <w:sz w:val="26"/>
          <w:szCs w:val="26"/>
        </w:rPr>
        <w:t xml:space="preserve">, действующего на основании </w:t>
      </w:r>
      <w:r w:rsidR="00B87038">
        <w:rPr>
          <w:rFonts w:ascii="Times New Roman" w:hAnsi="Times New Roman" w:cs="Times New Roman"/>
          <w:sz w:val="26"/>
          <w:szCs w:val="26"/>
        </w:rPr>
        <w:t>______</w:t>
      </w:r>
      <w:r w:rsidR="00DB68C3" w:rsidRPr="00B31673">
        <w:rPr>
          <w:rFonts w:ascii="Times New Roman" w:hAnsi="Times New Roman" w:cs="Times New Roman"/>
          <w:sz w:val="26"/>
          <w:szCs w:val="26"/>
        </w:rPr>
        <w:t>, с другой стороны</w:t>
      </w:r>
      <w:r w:rsidR="008F5970" w:rsidRPr="00B31673">
        <w:rPr>
          <w:rFonts w:ascii="Times New Roman" w:hAnsi="Times New Roman" w:cs="Times New Roman"/>
          <w:sz w:val="26"/>
          <w:szCs w:val="26"/>
        </w:rPr>
        <w:t>,</w:t>
      </w:r>
      <w:r w:rsidRPr="00B31673">
        <w:rPr>
          <w:rFonts w:ascii="Times New Roman" w:hAnsi="Times New Roman" w:cs="Times New Roman"/>
          <w:sz w:val="26"/>
          <w:szCs w:val="26"/>
        </w:rPr>
        <w:t xml:space="preserve"> именуемые в дальнейшем «Стороны», </w:t>
      </w:r>
      <w:r w:rsidR="00A93FDA" w:rsidRPr="00B31673">
        <w:rPr>
          <w:rFonts w:ascii="Times New Roman" w:hAnsi="Times New Roman" w:cs="Times New Roman"/>
          <w:bCs/>
          <w:iCs/>
          <w:sz w:val="26"/>
          <w:szCs w:val="26"/>
        </w:rPr>
        <w:t>на основании</w:t>
      </w:r>
      <w:proofErr w:type="gramEnd"/>
      <w:r w:rsidR="00A93FDA" w:rsidRPr="00B31673">
        <w:rPr>
          <w:rFonts w:ascii="Times New Roman" w:hAnsi="Times New Roman" w:cs="Times New Roman"/>
          <w:bCs/>
          <w:iCs/>
          <w:sz w:val="26"/>
          <w:szCs w:val="26"/>
        </w:rPr>
        <w:t xml:space="preserve"> ч. 19 п.</w:t>
      </w:r>
      <w:r w:rsidR="00B33286" w:rsidRPr="00B31673">
        <w:rPr>
          <w:rFonts w:ascii="Times New Roman" w:hAnsi="Times New Roman" w:cs="Times New Roman"/>
          <w:bCs/>
          <w:iCs/>
          <w:sz w:val="26"/>
          <w:szCs w:val="26"/>
        </w:rPr>
        <w:t xml:space="preserve"> </w:t>
      </w:r>
      <w:r w:rsidR="00A93FDA" w:rsidRPr="00B31673">
        <w:rPr>
          <w:rFonts w:ascii="Times New Roman" w:hAnsi="Times New Roman" w:cs="Times New Roman"/>
          <w:bCs/>
          <w:iCs/>
          <w:sz w:val="26"/>
          <w:szCs w:val="26"/>
        </w:rPr>
        <w:t>п. 5.7.2.</w:t>
      </w:r>
      <w:r w:rsidR="00A570F9" w:rsidRPr="00B31673">
        <w:rPr>
          <w:rFonts w:ascii="Times New Roman" w:hAnsi="Times New Roman" w:cs="Times New Roman"/>
          <w:bCs/>
          <w:iCs/>
          <w:sz w:val="26"/>
          <w:szCs w:val="26"/>
        </w:rPr>
        <w:t xml:space="preserve"> </w:t>
      </w:r>
      <w:r w:rsidR="002C676D" w:rsidRPr="00B31673">
        <w:rPr>
          <w:rFonts w:ascii="Times New Roman" w:hAnsi="Times New Roman" w:cs="Times New Roman"/>
          <w:bCs/>
          <w:iCs/>
          <w:sz w:val="26"/>
          <w:szCs w:val="26"/>
        </w:rPr>
        <w:t>«</w:t>
      </w:r>
      <w:r w:rsidR="00A570F9" w:rsidRPr="00B31673">
        <w:rPr>
          <w:rFonts w:ascii="Times New Roman" w:hAnsi="Times New Roman" w:cs="Times New Roman"/>
          <w:bCs/>
          <w:iCs/>
          <w:sz w:val="26"/>
          <w:szCs w:val="26"/>
        </w:rPr>
        <w:t>Положения о закупках товаров, работ, услуг для нужд ФГУП «ППП», утвержденного Приказом Генеральн</w:t>
      </w:r>
      <w:r w:rsidR="00A93FDA" w:rsidRPr="00B31673">
        <w:rPr>
          <w:rFonts w:ascii="Times New Roman" w:hAnsi="Times New Roman" w:cs="Times New Roman"/>
          <w:bCs/>
          <w:iCs/>
          <w:sz w:val="26"/>
          <w:szCs w:val="26"/>
        </w:rPr>
        <w:t xml:space="preserve">ого директора ФГУП </w:t>
      </w:r>
      <w:r w:rsidR="00F44854" w:rsidRPr="00B31673">
        <w:rPr>
          <w:rFonts w:ascii="Times New Roman" w:hAnsi="Times New Roman" w:cs="Times New Roman"/>
          <w:bCs/>
          <w:iCs/>
          <w:sz w:val="26"/>
          <w:szCs w:val="26"/>
        </w:rPr>
        <w:t>«ППП» от 27.06.2018</w:t>
      </w:r>
      <w:r w:rsidR="00EF3F97" w:rsidRPr="00B31673">
        <w:rPr>
          <w:rFonts w:ascii="Times New Roman" w:hAnsi="Times New Roman" w:cs="Times New Roman"/>
          <w:bCs/>
          <w:iCs/>
          <w:sz w:val="26"/>
          <w:szCs w:val="26"/>
        </w:rPr>
        <w:t xml:space="preserve"> №</w:t>
      </w:r>
      <w:r w:rsidR="00A93FDA" w:rsidRPr="00B31673">
        <w:rPr>
          <w:rFonts w:ascii="Times New Roman" w:hAnsi="Times New Roman" w:cs="Times New Roman"/>
          <w:bCs/>
          <w:iCs/>
          <w:sz w:val="26"/>
          <w:szCs w:val="26"/>
        </w:rPr>
        <w:t>72</w:t>
      </w:r>
      <w:r w:rsidR="00A570F9" w:rsidRPr="00B31673">
        <w:rPr>
          <w:rFonts w:ascii="Times New Roman" w:hAnsi="Times New Roman" w:cs="Times New Roman"/>
          <w:bCs/>
          <w:sz w:val="26"/>
          <w:szCs w:val="26"/>
        </w:rPr>
        <w:t>, заключили настоящий договор поставки (далее - Договор) о нижеследующем:</w:t>
      </w:r>
    </w:p>
    <w:p w14:paraId="39FB6FE7" w14:textId="77777777" w:rsidR="00017225" w:rsidRDefault="00017225" w:rsidP="00963D62">
      <w:pPr>
        <w:ind w:firstLine="709"/>
        <w:jc w:val="both"/>
        <w:rPr>
          <w:rFonts w:ascii="Times New Roman" w:hAnsi="Times New Roman" w:cs="Times New Roman"/>
          <w:bCs/>
          <w:sz w:val="26"/>
          <w:szCs w:val="26"/>
        </w:rPr>
      </w:pPr>
    </w:p>
    <w:p w14:paraId="38FCC2C1" w14:textId="77777777" w:rsidR="00DA1A30" w:rsidRPr="00B31673" w:rsidRDefault="00DA1A30" w:rsidP="00963D62">
      <w:pPr>
        <w:ind w:firstLine="709"/>
        <w:jc w:val="both"/>
        <w:rPr>
          <w:rFonts w:ascii="Times New Roman" w:hAnsi="Times New Roman" w:cs="Times New Roman"/>
          <w:bCs/>
          <w:sz w:val="26"/>
          <w:szCs w:val="26"/>
        </w:rPr>
      </w:pPr>
    </w:p>
    <w:p w14:paraId="7E00BCD1" w14:textId="77777777" w:rsidR="00824873" w:rsidRPr="00B31673" w:rsidRDefault="00FA21B2" w:rsidP="00FA21B2">
      <w:pPr>
        <w:pStyle w:val="af0"/>
        <w:jc w:val="center"/>
        <w:rPr>
          <w:rFonts w:ascii="Times New Roman" w:hAnsi="Times New Roman" w:cs="Times New Roman"/>
          <w:b/>
          <w:bCs/>
          <w:sz w:val="26"/>
          <w:szCs w:val="26"/>
        </w:rPr>
      </w:pPr>
      <w:r w:rsidRPr="00B31673">
        <w:rPr>
          <w:rFonts w:ascii="Times New Roman" w:hAnsi="Times New Roman" w:cs="Times New Roman"/>
          <w:b/>
          <w:bCs/>
          <w:sz w:val="26"/>
          <w:szCs w:val="26"/>
        </w:rPr>
        <w:t xml:space="preserve">1. </w:t>
      </w:r>
      <w:r w:rsidR="00BE3D67" w:rsidRPr="00B31673">
        <w:rPr>
          <w:rFonts w:ascii="Times New Roman" w:hAnsi="Times New Roman" w:cs="Times New Roman"/>
          <w:b/>
          <w:bCs/>
          <w:sz w:val="26"/>
          <w:szCs w:val="26"/>
        </w:rPr>
        <w:t>Предмет Договора</w:t>
      </w:r>
    </w:p>
    <w:p w14:paraId="7D589E33" w14:textId="77777777" w:rsidR="00017225" w:rsidRPr="00B31673" w:rsidRDefault="00017225" w:rsidP="009C5649">
      <w:pPr>
        <w:pStyle w:val="af0"/>
        <w:spacing w:line="260" w:lineRule="exact"/>
        <w:rPr>
          <w:rFonts w:ascii="Times New Roman" w:hAnsi="Times New Roman" w:cs="Times New Roman"/>
          <w:bCs/>
          <w:sz w:val="26"/>
          <w:szCs w:val="26"/>
        </w:rPr>
      </w:pPr>
    </w:p>
    <w:p w14:paraId="276A37B1" w14:textId="2C7E307B" w:rsidR="002E1306" w:rsidRPr="002E1306" w:rsidRDefault="005D572A" w:rsidP="002E1306">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 xml:space="preserve">1.1. </w:t>
      </w:r>
      <w:r w:rsidR="002E1306" w:rsidRPr="002E1306">
        <w:rPr>
          <w:rFonts w:ascii="Times New Roman" w:hAnsi="Times New Roman" w:cs="Times New Roman"/>
          <w:bCs/>
          <w:sz w:val="26"/>
          <w:szCs w:val="26"/>
        </w:rPr>
        <w:t xml:space="preserve">Договор заключен во исполнение Государственного контракта от </w:t>
      </w:r>
      <w:r w:rsidR="00B87038">
        <w:rPr>
          <w:rFonts w:ascii="Times New Roman" w:hAnsi="Times New Roman" w:cs="Times New Roman"/>
          <w:bCs/>
          <w:sz w:val="26"/>
          <w:szCs w:val="26"/>
        </w:rPr>
        <w:t>______</w:t>
      </w:r>
      <w:r w:rsidR="002E1306" w:rsidRPr="002E1306">
        <w:rPr>
          <w:rFonts w:ascii="Times New Roman" w:hAnsi="Times New Roman" w:cs="Times New Roman"/>
          <w:bCs/>
          <w:sz w:val="26"/>
          <w:szCs w:val="26"/>
        </w:rPr>
        <w:t xml:space="preserve"> №</w:t>
      </w:r>
      <w:r w:rsidR="00B87038">
        <w:rPr>
          <w:rFonts w:ascii="Times New Roman" w:hAnsi="Times New Roman" w:cs="Times New Roman"/>
          <w:bCs/>
          <w:sz w:val="26"/>
          <w:szCs w:val="26"/>
        </w:rPr>
        <w:t>_______</w:t>
      </w:r>
      <w:r w:rsidR="002E1306" w:rsidRPr="002E1306">
        <w:rPr>
          <w:rFonts w:ascii="Times New Roman" w:hAnsi="Times New Roman" w:cs="Times New Roman"/>
          <w:bCs/>
          <w:sz w:val="26"/>
          <w:szCs w:val="26"/>
        </w:rPr>
        <w:t xml:space="preserve">, заключенного между Покупателем и </w:t>
      </w:r>
      <w:r w:rsidR="00B87038">
        <w:rPr>
          <w:rFonts w:ascii="Times New Roman" w:hAnsi="Times New Roman" w:cs="Times New Roman"/>
          <w:bCs/>
          <w:sz w:val="26"/>
          <w:szCs w:val="26"/>
        </w:rPr>
        <w:t>_______</w:t>
      </w:r>
      <w:r w:rsidR="002E1306" w:rsidRPr="002E1306">
        <w:rPr>
          <w:rFonts w:ascii="Times New Roman" w:hAnsi="Times New Roman" w:cs="Times New Roman"/>
          <w:bCs/>
          <w:sz w:val="26"/>
          <w:szCs w:val="26"/>
        </w:rPr>
        <w:t xml:space="preserve">(далее - Государственный заказчик) идентификатор Государственного контракта </w:t>
      </w:r>
      <w:r w:rsidR="00B87038">
        <w:rPr>
          <w:rFonts w:ascii="Times New Roman" w:hAnsi="Times New Roman" w:cs="Times New Roman"/>
          <w:bCs/>
          <w:sz w:val="26"/>
          <w:szCs w:val="26"/>
        </w:rPr>
        <w:t>_______</w:t>
      </w:r>
      <w:r w:rsidR="002E1306" w:rsidRPr="002E1306">
        <w:rPr>
          <w:rFonts w:ascii="Times New Roman" w:hAnsi="Times New Roman" w:cs="Times New Roman"/>
          <w:bCs/>
          <w:sz w:val="26"/>
          <w:szCs w:val="26"/>
        </w:rPr>
        <w:t xml:space="preserve"> (далее – ИГК).</w:t>
      </w:r>
    </w:p>
    <w:p w14:paraId="3B0C7BC0" w14:textId="38FA49DB" w:rsidR="005D572A" w:rsidRPr="00B31673" w:rsidRDefault="005D572A" w:rsidP="00963D62">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 xml:space="preserve">1.2. По Договору Поставщик обязуется передать Покупателю </w:t>
      </w:r>
      <w:r w:rsidR="00F3797D" w:rsidRPr="00B31673">
        <w:rPr>
          <w:rFonts w:ascii="Times New Roman" w:hAnsi="Times New Roman" w:cs="Times New Roman"/>
          <w:bCs/>
          <w:sz w:val="26"/>
          <w:szCs w:val="26"/>
        </w:rPr>
        <w:t>медицинскую мебель</w:t>
      </w:r>
      <w:r w:rsidR="00FA4922" w:rsidRPr="00B31673">
        <w:rPr>
          <w:rFonts w:ascii="Times New Roman" w:hAnsi="Times New Roman" w:cs="Times New Roman"/>
          <w:bCs/>
          <w:sz w:val="26"/>
          <w:szCs w:val="26"/>
        </w:rPr>
        <w:t xml:space="preserve"> </w:t>
      </w:r>
      <w:r w:rsidRPr="00B31673">
        <w:rPr>
          <w:rFonts w:ascii="Times New Roman" w:hAnsi="Times New Roman" w:cs="Times New Roman"/>
          <w:bCs/>
          <w:sz w:val="26"/>
          <w:szCs w:val="26"/>
        </w:rPr>
        <w:t>(далее – Товар), а Покупатель принять и оплатить Товар.</w:t>
      </w:r>
    </w:p>
    <w:p w14:paraId="68F44A51" w14:textId="77777777" w:rsidR="005D572A" w:rsidRPr="00B31673" w:rsidRDefault="005D572A" w:rsidP="005D572A">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1.3. Полное наименование, единицы измерения, цена и количество Товара указаны в Спецификации (Приложение № 1), являющейся неотъемлемой частью Договора.</w:t>
      </w:r>
    </w:p>
    <w:p w14:paraId="23A728AB" w14:textId="77777777" w:rsidR="005D572A" w:rsidRPr="00B31673" w:rsidRDefault="005D572A" w:rsidP="005D572A">
      <w:pPr>
        <w:ind w:firstLine="709"/>
        <w:jc w:val="both"/>
        <w:rPr>
          <w:rFonts w:ascii="Times New Roman" w:hAnsi="Times New Roman" w:cs="Times New Roman"/>
          <w:bCs/>
          <w:sz w:val="26"/>
          <w:szCs w:val="26"/>
        </w:rPr>
      </w:pPr>
    </w:p>
    <w:p w14:paraId="5ECFE0FD" w14:textId="77777777" w:rsidR="00902522" w:rsidRPr="00B31673" w:rsidRDefault="00FA21B2" w:rsidP="00FA21B2">
      <w:pPr>
        <w:pStyle w:val="af0"/>
        <w:jc w:val="center"/>
        <w:rPr>
          <w:rFonts w:ascii="Times New Roman" w:hAnsi="Times New Roman" w:cs="Times New Roman"/>
          <w:b/>
          <w:bCs/>
          <w:sz w:val="26"/>
          <w:szCs w:val="26"/>
        </w:rPr>
      </w:pPr>
      <w:r w:rsidRPr="00B31673">
        <w:rPr>
          <w:rFonts w:ascii="Times New Roman" w:hAnsi="Times New Roman" w:cs="Times New Roman"/>
          <w:b/>
          <w:bCs/>
          <w:sz w:val="26"/>
          <w:szCs w:val="26"/>
        </w:rPr>
        <w:t xml:space="preserve">2. </w:t>
      </w:r>
      <w:r w:rsidR="00FD1DFB" w:rsidRPr="00B31673">
        <w:rPr>
          <w:rFonts w:ascii="Times New Roman" w:hAnsi="Times New Roman" w:cs="Times New Roman"/>
          <w:b/>
          <w:bCs/>
          <w:sz w:val="26"/>
          <w:szCs w:val="26"/>
        </w:rPr>
        <w:t>Срок поставки</w:t>
      </w:r>
      <w:r w:rsidR="00084599" w:rsidRPr="00B31673">
        <w:rPr>
          <w:rFonts w:ascii="Times New Roman" w:hAnsi="Times New Roman" w:cs="Times New Roman"/>
          <w:b/>
          <w:bCs/>
          <w:sz w:val="26"/>
          <w:szCs w:val="26"/>
        </w:rPr>
        <w:t xml:space="preserve"> Товара</w:t>
      </w:r>
      <w:r w:rsidR="00FD1DFB" w:rsidRPr="00B31673">
        <w:rPr>
          <w:rFonts w:ascii="Times New Roman" w:hAnsi="Times New Roman" w:cs="Times New Roman"/>
          <w:b/>
          <w:bCs/>
          <w:sz w:val="26"/>
          <w:szCs w:val="26"/>
        </w:rPr>
        <w:t>/Порядок поставки</w:t>
      </w:r>
      <w:r w:rsidR="00084599" w:rsidRPr="00B31673">
        <w:rPr>
          <w:rFonts w:ascii="Times New Roman" w:hAnsi="Times New Roman" w:cs="Times New Roman"/>
          <w:b/>
          <w:bCs/>
          <w:sz w:val="26"/>
          <w:szCs w:val="26"/>
        </w:rPr>
        <w:t xml:space="preserve"> Товара</w:t>
      </w:r>
    </w:p>
    <w:p w14:paraId="67F744F1" w14:textId="77777777" w:rsidR="00017225" w:rsidRPr="00B31673" w:rsidRDefault="00017225" w:rsidP="0075228D">
      <w:pPr>
        <w:tabs>
          <w:tab w:val="left" w:pos="2235"/>
        </w:tabs>
        <w:ind w:left="357"/>
        <w:rPr>
          <w:rFonts w:ascii="Times New Roman" w:hAnsi="Times New Roman" w:cs="Times New Roman"/>
          <w:bCs/>
          <w:sz w:val="26"/>
          <w:szCs w:val="26"/>
        </w:rPr>
      </w:pPr>
    </w:p>
    <w:p w14:paraId="141CB522" w14:textId="746C6C18" w:rsidR="003F19B2" w:rsidRPr="00B31673" w:rsidRDefault="003F19B2" w:rsidP="003F19B2">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 xml:space="preserve">2.1. </w:t>
      </w:r>
      <w:r w:rsidR="006318D4" w:rsidRPr="00B31673">
        <w:rPr>
          <w:rFonts w:ascii="Times New Roman" w:hAnsi="Times New Roman" w:cs="Times New Roman"/>
          <w:bCs/>
          <w:sz w:val="26"/>
          <w:szCs w:val="26"/>
        </w:rPr>
        <w:t>Поставка Товара осуществляется</w:t>
      </w:r>
      <w:r w:rsidR="00B315FC" w:rsidRPr="00B31673">
        <w:rPr>
          <w:rFonts w:ascii="Times New Roman" w:hAnsi="Times New Roman" w:cs="Times New Roman"/>
          <w:bCs/>
          <w:sz w:val="26"/>
          <w:szCs w:val="26"/>
        </w:rPr>
        <w:t xml:space="preserve"> </w:t>
      </w:r>
      <w:r w:rsidR="006318D4" w:rsidRPr="00B31673">
        <w:rPr>
          <w:rFonts w:ascii="Times New Roman" w:hAnsi="Times New Roman" w:cs="Times New Roman"/>
          <w:bCs/>
          <w:sz w:val="26"/>
          <w:szCs w:val="26"/>
        </w:rPr>
        <w:t xml:space="preserve">не позднее </w:t>
      </w:r>
      <w:r w:rsidR="00B87038">
        <w:rPr>
          <w:rFonts w:ascii="Times New Roman" w:hAnsi="Times New Roman" w:cs="Times New Roman"/>
          <w:bCs/>
          <w:sz w:val="26"/>
          <w:szCs w:val="26"/>
        </w:rPr>
        <w:t>__</w:t>
      </w:r>
      <w:r w:rsidR="00B315FC" w:rsidRPr="00B31673">
        <w:rPr>
          <w:rFonts w:ascii="Times New Roman" w:hAnsi="Times New Roman" w:cs="Times New Roman"/>
          <w:bCs/>
          <w:sz w:val="26"/>
          <w:szCs w:val="26"/>
        </w:rPr>
        <w:t xml:space="preserve">  202</w:t>
      </w:r>
      <w:r w:rsidR="00B87038">
        <w:rPr>
          <w:rFonts w:ascii="Times New Roman" w:hAnsi="Times New Roman" w:cs="Times New Roman"/>
          <w:bCs/>
          <w:sz w:val="26"/>
          <w:szCs w:val="26"/>
        </w:rPr>
        <w:t>_</w:t>
      </w:r>
      <w:r w:rsidR="00B315FC" w:rsidRPr="00B31673">
        <w:rPr>
          <w:rFonts w:ascii="Times New Roman" w:hAnsi="Times New Roman" w:cs="Times New Roman"/>
          <w:bCs/>
          <w:sz w:val="26"/>
          <w:szCs w:val="26"/>
        </w:rPr>
        <w:t xml:space="preserve"> года</w:t>
      </w:r>
      <w:r w:rsidRPr="00B31673">
        <w:rPr>
          <w:rFonts w:ascii="Times New Roman" w:hAnsi="Times New Roman" w:cs="Times New Roman"/>
          <w:bCs/>
          <w:sz w:val="26"/>
          <w:szCs w:val="26"/>
        </w:rPr>
        <w:t>.</w:t>
      </w:r>
    </w:p>
    <w:p w14:paraId="2C5D9C30" w14:textId="6E3CE3B8" w:rsidR="005D572A" w:rsidRPr="00B31673" w:rsidRDefault="003F19B2" w:rsidP="003F19B2">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2.2. Доставка Товара по адресу:</w:t>
      </w:r>
      <w:r w:rsidR="00B87038">
        <w:rPr>
          <w:rFonts w:ascii="Times New Roman" w:hAnsi="Times New Roman" w:cs="Times New Roman"/>
          <w:bCs/>
          <w:sz w:val="26"/>
          <w:szCs w:val="26"/>
        </w:rPr>
        <w:t>__________</w:t>
      </w:r>
      <w:r w:rsidRPr="00B31673">
        <w:rPr>
          <w:rFonts w:ascii="Times New Roman" w:hAnsi="Times New Roman" w:cs="Times New Roman"/>
          <w:bCs/>
          <w:sz w:val="26"/>
          <w:szCs w:val="26"/>
        </w:rPr>
        <w:t xml:space="preserve">, осуществляется транспортом Поставщика и включена в стоимость Товара. </w:t>
      </w:r>
    </w:p>
    <w:p w14:paraId="1E3DB82E" w14:textId="77777777" w:rsidR="005D572A" w:rsidRPr="00B31673" w:rsidRDefault="005D572A" w:rsidP="0070098B">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3. Порядок приемки Товара/ Переход права собственности на Товар</w:t>
      </w:r>
    </w:p>
    <w:p w14:paraId="40CF6EEA" w14:textId="77777777" w:rsidR="005D572A" w:rsidRPr="00B31673" w:rsidRDefault="005D572A" w:rsidP="003F19B2">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3.1. Поставщик информирует Покупателя о готовности к отгрузке Товара по телефону за 1 (один) день до предполагаемой даты поставки.</w:t>
      </w:r>
    </w:p>
    <w:p w14:paraId="70DED54E" w14:textId="77777777" w:rsidR="005D572A" w:rsidRPr="00B31673" w:rsidRDefault="005D572A" w:rsidP="003F19B2">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3.2. При получении Товара представителю Покупателя передаются оригиналы:</w:t>
      </w:r>
    </w:p>
    <w:p w14:paraId="2FAA0A6C" w14:textId="77777777" w:rsidR="005D572A" w:rsidRPr="00B31673" w:rsidRDefault="005D572A" w:rsidP="003F19B2">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 счета;</w:t>
      </w:r>
    </w:p>
    <w:p w14:paraId="295E9918" w14:textId="77777777" w:rsidR="005D572A" w:rsidRPr="00B31673" w:rsidRDefault="005D572A" w:rsidP="002955D4">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 товарной накладной (форма ТОРГ-12), счета-фактуры или УПД (Универсального передаточного документа);</w:t>
      </w:r>
    </w:p>
    <w:p w14:paraId="2D23E89D" w14:textId="77777777" w:rsidR="00AF72C0" w:rsidRPr="00B31673" w:rsidRDefault="00AF72C0" w:rsidP="002955D4">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 Акта сдачи-приёмки Товара;</w:t>
      </w:r>
    </w:p>
    <w:p w14:paraId="44B4A087" w14:textId="77777777" w:rsidR="00DA1A30" w:rsidRDefault="00DA1A30" w:rsidP="003F19B2">
      <w:pPr>
        <w:ind w:firstLine="709"/>
        <w:jc w:val="both"/>
        <w:rPr>
          <w:rFonts w:ascii="Times New Roman" w:hAnsi="Times New Roman" w:cs="Times New Roman"/>
          <w:bCs/>
          <w:sz w:val="26"/>
          <w:szCs w:val="26"/>
        </w:rPr>
      </w:pPr>
    </w:p>
    <w:p w14:paraId="559FA008" w14:textId="77777777" w:rsidR="005D572A" w:rsidRPr="00B31673" w:rsidRDefault="005D572A" w:rsidP="003F19B2">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копии:</w:t>
      </w:r>
    </w:p>
    <w:p w14:paraId="67CB3A4E" w14:textId="77777777" w:rsidR="005D572A" w:rsidRPr="00B31673" w:rsidRDefault="005D572A" w:rsidP="003F19B2">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 заверенных сертификатов качества или соответствия установленного образца на Товар.</w:t>
      </w:r>
    </w:p>
    <w:p w14:paraId="7A88B5A6" w14:textId="77777777" w:rsidR="002955D4" w:rsidRPr="00B31673" w:rsidRDefault="002955D4" w:rsidP="0070098B">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 xml:space="preserve">3.3. Факт приемки Товара Покупателем по количеству подтверждается подписью представителя Покупателя в товарной накладной (форма ТОРГ-12) или УПД. </w:t>
      </w:r>
    </w:p>
    <w:p w14:paraId="69AD900C" w14:textId="77777777" w:rsidR="002955D4" w:rsidRPr="00B31673" w:rsidRDefault="002955D4" w:rsidP="0070098B">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3.4. Поставка Товара считается осуществленной при наличии надлежащим образом оформленных и подписанных Сторонами сопроводительных документов: оригиналов счета, товарной накладной (форма ТОРГ-12), счета-фактуры или УПД</w:t>
      </w:r>
      <w:r w:rsidR="00AF72C0" w:rsidRPr="00B31673">
        <w:rPr>
          <w:rFonts w:ascii="Times New Roman" w:hAnsi="Times New Roman" w:cs="Times New Roman"/>
          <w:bCs/>
          <w:sz w:val="26"/>
          <w:szCs w:val="26"/>
        </w:rPr>
        <w:t>, Акта сдачи - приемки Товара</w:t>
      </w:r>
      <w:r w:rsidRPr="00B31673">
        <w:rPr>
          <w:rFonts w:ascii="Times New Roman" w:hAnsi="Times New Roman" w:cs="Times New Roman"/>
          <w:bCs/>
          <w:sz w:val="26"/>
          <w:szCs w:val="26"/>
        </w:rPr>
        <w:t xml:space="preserve"> и копий сертификатов качества или соответствия установленного образца на поставляемый Товар.</w:t>
      </w:r>
    </w:p>
    <w:p w14:paraId="4ADE8C1C" w14:textId="21F0D86A" w:rsidR="004A07A2" w:rsidRPr="00B31673" w:rsidRDefault="002955D4" w:rsidP="004A07A2">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 xml:space="preserve">3.5. Приемка Товара по количеству осуществляется в момент разгрузки Товара по адресу: </w:t>
      </w:r>
      <w:r w:rsidR="00B87038">
        <w:rPr>
          <w:rFonts w:ascii="Times New Roman" w:hAnsi="Times New Roman" w:cs="Times New Roman"/>
          <w:bCs/>
          <w:sz w:val="26"/>
          <w:szCs w:val="26"/>
        </w:rPr>
        <w:t>__________________.</w:t>
      </w:r>
    </w:p>
    <w:p w14:paraId="2B52B52A" w14:textId="77777777" w:rsidR="002955D4" w:rsidRPr="00B31673" w:rsidRDefault="002955D4" w:rsidP="0070098B">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 xml:space="preserve">3.6. Покупатель в течение 10 (десяти) рабочих дней со дня получения Товара и документов, указанных в пункте 3.2 Договора, вправе самостоятельно или с привлечением эксперта, экспертной организации провести экспертизу Товара в части его соответствия условиям Договора. </w:t>
      </w:r>
    </w:p>
    <w:p w14:paraId="1EFCC7AE" w14:textId="77777777" w:rsidR="002955D4" w:rsidRPr="00B31673" w:rsidRDefault="002955D4" w:rsidP="0070098B">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3.7. Для проведения экспертизы поставленного Товара эксперты, экспертные организации имеют право запрашивать у Покупателя и Поставщика дополнительные материалы, относящиеся к условиям исполнения Договора. В случае поступления такого запроса срок проведения экспертизы продлевается на срок исполнения запроса.</w:t>
      </w:r>
    </w:p>
    <w:p w14:paraId="62851342" w14:textId="77777777" w:rsidR="00AF72C0" w:rsidRPr="00B31673" w:rsidRDefault="00AF72C0" w:rsidP="0070098B">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3.8. В случае мотивированного отказа Покупателя от приемки Товара Поставщик обязан в течение 2-х рабочих дней устранить несоответствие Товара условиям Договора и повторно направить Покупателю Акт сдачи-приемки Товара. При этом Покупатель вправе провести повторную экспертизу в сроки и в порядке, установленном Договором.</w:t>
      </w:r>
    </w:p>
    <w:p w14:paraId="2640BBE5" w14:textId="77777777" w:rsidR="00AF72C0" w:rsidRPr="00B31673" w:rsidRDefault="00AF72C0" w:rsidP="0070098B">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3.9</w:t>
      </w:r>
      <w:r w:rsidR="002955D4" w:rsidRPr="00B31673">
        <w:rPr>
          <w:rFonts w:ascii="Times New Roman" w:hAnsi="Times New Roman" w:cs="Times New Roman"/>
          <w:bCs/>
          <w:sz w:val="26"/>
          <w:szCs w:val="26"/>
        </w:rPr>
        <w:t xml:space="preserve">. Право собственности на поставленный Товар, риски его случайной гибели, утраты, порчи, повреждения переходят от Поставщика к Покупателю в момент подписания уполномоченными представителями Сторон </w:t>
      </w:r>
      <w:r w:rsidRPr="00B31673">
        <w:rPr>
          <w:rFonts w:ascii="Times New Roman" w:hAnsi="Times New Roman" w:cs="Times New Roman"/>
          <w:bCs/>
          <w:sz w:val="26"/>
          <w:szCs w:val="26"/>
        </w:rPr>
        <w:t>Акта сдачи-приемки Товара.</w:t>
      </w:r>
    </w:p>
    <w:p w14:paraId="1C750FC5" w14:textId="77777777" w:rsidR="002955D4" w:rsidRPr="00B31673" w:rsidRDefault="00AF72C0" w:rsidP="0070098B">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3.10</w:t>
      </w:r>
      <w:r w:rsidR="002955D4" w:rsidRPr="00B31673">
        <w:rPr>
          <w:rFonts w:ascii="Times New Roman" w:hAnsi="Times New Roman" w:cs="Times New Roman"/>
          <w:bCs/>
          <w:sz w:val="26"/>
          <w:szCs w:val="26"/>
        </w:rPr>
        <w:t>. Когда Покупатель в соответствии с законом, иными правовыми актами или Договором отказывается от приемки переданного Поставщиком Товара, он обязан обеспечить сохранность этого Товара (ответственное хранение) и незамедлительно уведомить Поставщика. Поставщик обязан вывезти Товар, принятый Покупателем на ответственное хранение, и возместить необходимые расходы, понесенные Покупателем в связи с принятием Товара на ответственное хранение.</w:t>
      </w:r>
    </w:p>
    <w:p w14:paraId="51EAA84C" w14:textId="77777777" w:rsidR="002955D4" w:rsidRPr="00B31673" w:rsidRDefault="00AF72C0" w:rsidP="0070098B">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3.11</w:t>
      </w:r>
      <w:r w:rsidR="002955D4" w:rsidRPr="00B31673">
        <w:rPr>
          <w:rFonts w:ascii="Times New Roman" w:hAnsi="Times New Roman" w:cs="Times New Roman"/>
          <w:bCs/>
          <w:sz w:val="26"/>
          <w:szCs w:val="26"/>
        </w:rPr>
        <w:t>. Покупатель вправе не отказывать в приемке Товара в случае выявления несоответствия Товара условиям Договора, если выявленное несоответствие не препятствует приемке Товара и устранено Поставщиком.</w:t>
      </w:r>
    </w:p>
    <w:p w14:paraId="32473A23" w14:textId="77777777" w:rsidR="00AF72C0" w:rsidRPr="00B31673" w:rsidRDefault="00AF72C0" w:rsidP="00AF72C0">
      <w:pPr>
        <w:ind w:firstLine="709"/>
        <w:jc w:val="both"/>
        <w:rPr>
          <w:rFonts w:ascii="Times New Roman" w:hAnsi="Times New Roman" w:cs="Times New Roman"/>
          <w:bCs/>
          <w:sz w:val="26"/>
          <w:szCs w:val="26"/>
        </w:rPr>
      </w:pPr>
      <w:r w:rsidRPr="00B31673">
        <w:rPr>
          <w:rFonts w:ascii="Times New Roman" w:hAnsi="Times New Roman" w:cs="Times New Roman"/>
          <w:bCs/>
          <w:sz w:val="26"/>
          <w:szCs w:val="26"/>
        </w:rPr>
        <w:t>3.12</w:t>
      </w:r>
      <w:r w:rsidR="002955D4" w:rsidRPr="00B31673">
        <w:rPr>
          <w:rFonts w:ascii="Times New Roman" w:hAnsi="Times New Roman" w:cs="Times New Roman"/>
          <w:bCs/>
          <w:sz w:val="26"/>
          <w:szCs w:val="26"/>
        </w:rPr>
        <w:t xml:space="preserve">. Датой поставки считается дата подписания Покупателем </w:t>
      </w:r>
      <w:r w:rsidRPr="00B31673">
        <w:rPr>
          <w:rFonts w:ascii="Times New Roman" w:hAnsi="Times New Roman" w:cs="Times New Roman"/>
          <w:bCs/>
          <w:sz w:val="26"/>
          <w:szCs w:val="26"/>
        </w:rPr>
        <w:t>Акта сдачи-приёмки Товара.</w:t>
      </w:r>
    </w:p>
    <w:p w14:paraId="718E11FA" w14:textId="77777777" w:rsidR="005D572A" w:rsidRPr="00B31673" w:rsidRDefault="005D572A" w:rsidP="0070098B">
      <w:pPr>
        <w:ind w:firstLine="709"/>
        <w:jc w:val="both"/>
        <w:rPr>
          <w:rFonts w:ascii="Times New Roman" w:hAnsi="Times New Roman" w:cs="Times New Roman"/>
          <w:bCs/>
          <w:sz w:val="26"/>
          <w:szCs w:val="26"/>
        </w:rPr>
      </w:pPr>
    </w:p>
    <w:p w14:paraId="725485AD" w14:textId="77777777" w:rsidR="005D572A" w:rsidRPr="00B31673" w:rsidRDefault="005D572A" w:rsidP="00EA4C87">
      <w:pPr>
        <w:ind w:firstLine="709"/>
        <w:jc w:val="center"/>
        <w:rPr>
          <w:rFonts w:ascii="Times New Roman" w:hAnsi="Times New Roman" w:cs="Times New Roman"/>
          <w:b/>
          <w:bCs/>
          <w:sz w:val="26"/>
          <w:szCs w:val="26"/>
        </w:rPr>
      </w:pPr>
      <w:r w:rsidRPr="00B31673">
        <w:rPr>
          <w:rFonts w:ascii="Times New Roman" w:hAnsi="Times New Roman" w:cs="Times New Roman"/>
          <w:b/>
          <w:bCs/>
          <w:sz w:val="26"/>
          <w:szCs w:val="26"/>
        </w:rPr>
        <w:t>4. Качество Товара/Тара и упаковка</w:t>
      </w:r>
    </w:p>
    <w:p w14:paraId="2F992061" w14:textId="77777777" w:rsidR="00EA4C87" w:rsidRPr="00B31673" w:rsidRDefault="00EA4C87" w:rsidP="009C5649">
      <w:pPr>
        <w:spacing w:line="300" w:lineRule="exact"/>
        <w:ind w:firstLine="709"/>
        <w:jc w:val="center"/>
        <w:rPr>
          <w:rFonts w:ascii="Times New Roman" w:hAnsi="Times New Roman" w:cs="Times New Roman"/>
          <w:bCs/>
          <w:sz w:val="26"/>
          <w:szCs w:val="26"/>
        </w:rPr>
      </w:pPr>
    </w:p>
    <w:p w14:paraId="207BFDAF" w14:textId="77777777" w:rsidR="005D572A" w:rsidRPr="00B31673" w:rsidRDefault="005D572A" w:rsidP="0070098B">
      <w:pPr>
        <w:ind w:firstLine="709"/>
        <w:jc w:val="both"/>
        <w:rPr>
          <w:rFonts w:ascii="Times New Roman" w:hAnsi="Times New Roman" w:cs="Times New Roman"/>
          <w:sz w:val="26"/>
          <w:szCs w:val="26"/>
        </w:rPr>
      </w:pPr>
      <w:r w:rsidRPr="00B31673">
        <w:rPr>
          <w:rFonts w:ascii="Times New Roman" w:hAnsi="Times New Roman" w:cs="Times New Roman"/>
          <w:sz w:val="26"/>
          <w:szCs w:val="26"/>
        </w:rPr>
        <w:t>4.1. Товар должен быть передан Покупателю в таре (упаковке), обеспечивающей его сохранность во время погрузочно-разгрузочных работ, транспортировки и хранения, не допускающей ухудшения качества и недостачи.</w:t>
      </w:r>
    </w:p>
    <w:p w14:paraId="4FBFF140" w14:textId="77777777" w:rsidR="005D572A" w:rsidRPr="00B31673" w:rsidRDefault="005D572A" w:rsidP="0070098B">
      <w:pPr>
        <w:ind w:firstLine="709"/>
        <w:jc w:val="both"/>
        <w:rPr>
          <w:rFonts w:ascii="Times New Roman" w:hAnsi="Times New Roman" w:cs="Times New Roman"/>
          <w:sz w:val="26"/>
          <w:szCs w:val="26"/>
        </w:rPr>
      </w:pPr>
      <w:r w:rsidRPr="00B31673">
        <w:rPr>
          <w:rFonts w:ascii="Times New Roman" w:hAnsi="Times New Roman" w:cs="Times New Roman"/>
          <w:sz w:val="26"/>
          <w:szCs w:val="26"/>
        </w:rPr>
        <w:lastRenderedPageBreak/>
        <w:t>4.2. Маркировка Товара и каждого тарного места должна соответствовать требованиям и стандартам, установленным действующим законодательством Российской Федерации.</w:t>
      </w:r>
    </w:p>
    <w:p w14:paraId="1196F374" w14:textId="2FFF4AD0" w:rsidR="005D572A" w:rsidRPr="00B31673" w:rsidRDefault="005D572A" w:rsidP="0070098B">
      <w:pPr>
        <w:ind w:firstLine="709"/>
        <w:jc w:val="both"/>
        <w:rPr>
          <w:rFonts w:ascii="Times New Roman" w:hAnsi="Times New Roman" w:cs="Times New Roman"/>
          <w:sz w:val="26"/>
          <w:szCs w:val="26"/>
        </w:rPr>
      </w:pPr>
      <w:r w:rsidRPr="00B31673">
        <w:rPr>
          <w:rFonts w:ascii="Times New Roman" w:hAnsi="Times New Roman" w:cs="Times New Roman"/>
          <w:sz w:val="26"/>
          <w:szCs w:val="26"/>
        </w:rPr>
        <w:t xml:space="preserve">4.3. Качество Товара должно соответствовать требованиям Договора и требованиям, обычно предъявляемым к </w:t>
      </w:r>
      <w:r w:rsidR="0051202B" w:rsidRPr="00B31673">
        <w:rPr>
          <w:rFonts w:ascii="Times New Roman" w:hAnsi="Times New Roman" w:cs="Times New Roman"/>
          <w:sz w:val="26"/>
          <w:szCs w:val="26"/>
        </w:rPr>
        <w:t>т</w:t>
      </w:r>
      <w:r w:rsidRPr="00B31673">
        <w:rPr>
          <w:rFonts w:ascii="Times New Roman" w:hAnsi="Times New Roman" w:cs="Times New Roman"/>
          <w:sz w:val="26"/>
          <w:szCs w:val="26"/>
        </w:rPr>
        <w:t>оварам соответствующего рода, стандартам или иным техническим нормам и требованиям, и подтверждаться Поставщиком путем передачи Покупателю копий сертификатов качества или соответствия установленного образца.</w:t>
      </w:r>
    </w:p>
    <w:p w14:paraId="67065C64" w14:textId="77777777" w:rsidR="005D572A" w:rsidRPr="00B31673" w:rsidRDefault="005D572A" w:rsidP="00EA4C87">
      <w:pPr>
        <w:ind w:firstLine="709"/>
        <w:jc w:val="both"/>
        <w:rPr>
          <w:rFonts w:ascii="Times New Roman" w:hAnsi="Times New Roman" w:cs="Times New Roman"/>
          <w:bCs/>
          <w:sz w:val="26"/>
          <w:szCs w:val="26"/>
        </w:rPr>
      </w:pPr>
      <w:r w:rsidRPr="00B31673">
        <w:rPr>
          <w:rFonts w:ascii="Times New Roman" w:hAnsi="Times New Roman" w:cs="Times New Roman"/>
          <w:sz w:val="26"/>
          <w:szCs w:val="26"/>
        </w:rPr>
        <w:t>4.4. В случае обнаружения некачественного Товара Покупатель в течение суток с момента</w:t>
      </w:r>
      <w:r w:rsidRPr="00B31673">
        <w:rPr>
          <w:rFonts w:ascii="Times New Roman" w:hAnsi="Times New Roman" w:cs="Times New Roman"/>
          <w:bCs/>
          <w:sz w:val="26"/>
          <w:szCs w:val="26"/>
        </w:rPr>
        <w:t xml:space="preserve"> обнаружения недостатков письменно (по факсу или телефонограммой) уведомляет об этом Поставщика. Поставщик обязан направить своего представителя к Покупателю в указанное в уведомлении место и время для составления акта о ненадлежащем качестве Товара. В случае неприбытия представителя Поставщика Покупатель имеет право самостоятельно составить акт о ненадлежащем качестве Товара, который будет являться неоспоримым для Поставщика.</w:t>
      </w:r>
    </w:p>
    <w:p w14:paraId="7A134B74" w14:textId="77777777" w:rsidR="00511DA5" w:rsidRPr="00B31673" w:rsidRDefault="00511DA5" w:rsidP="00EA4C87">
      <w:pPr>
        <w:ind w:firstLine="709"/>
        <w:jc w:val="both"/>
        <w:rPr>
          <w:rFonts w:ascii="Times New Roman" w:hAnsi="Times New Roman" w:cs="Times New Roman"/>
          <w:bCs/>
          <w:sz w:val="26"/>
          <w:szCs w:val="26"/>
        </w:rPr>
      </w:pPr>
    </w:p>
    <w:p w14:paraId="5142AD41" w14:textId="77777777" w:rsidR="005D572A" w:rsidRPr="00B31673" w:rsidRDefault="005D572A" w:rsidP="00EA4C87">
      <w:pPr>
        <w:ind w:firstLine="709"/>
        <w:jc w:val="center"/>
        <w:rPr>
          <w:rFonts w:ascii="Times New Roman" w:hAnsi="Times New Roman" w:cs="Times New Roman"/>
          <w:b/>
          <w:bCs/>
          <w:sz w:val="26"/>
          <w:szCs w:val="26"/>
        </w:rPr>
      </w:pPr>
      <w:r w:rsidRPr="00B31673">
        <w:rPr>
          <w:rFonts w:ascii="Times New Roman" w:hAnsi="Times New Roman" w:cs="Times New Roman"/>
          <w:b/>
          <w:bCs/>
          <w:sz w:val="26"/>
          <w:szCs w:val="26"/>
        </w:rPr>
        <w:t>5. Цена Договора/Порядок расчетов</w:t>
      </w:r>
    </w:p>
    <w:p w14:paraId="05FD8A3B" w14:textId="77777777" w:rsidR="005D572A" w:rsidRPr="00B31673" w:rsidRDefault="005D572A" w:rsidP="0070098B">
      <w:pPr>
        <w:ind w:firstLine="709"/>
        <w:jc w:val="both"/>
        <w:rPr>
          <w:rFonts w:ascii="Times New Roman" w:hAnsi="Times New Roman" w:cs="Times New Roman"/>
          <w:sz w:val="26"/>
          <w:szCs w:val="26"/>
        </w:rPr>
      </w:pPr>
    </w:p>
    <w:p w14:paraId="6AACB752" w14:textId="399DF2C5" w:rsidR="003F19B2" w:rsidRPr="00B31673" w:rsidRDefault="009C5649" w:rsidP="00546C08">
      <w:pPr>
        <w:ind w:firstLine="709"/>
        <w:jc w:val="both"/>
        <w:rPr>
          <w:rFonts w:ascii="Times New Roman" w:hAnsi="Times New Roman" w:cs="Times New Roman"/>
          <w:sz w:val="26"/>
          <w:szCs w:val="26"/>
        </w:rPr>
      </w:pPr>
      <w:r w:rsidRPr="00B31673">
        <w:rPr>
          <w:rFonts w:ascii="Times New Roman" w:hAnsi="Times New Roman" w:cs="Times New Roman"/>
          <w:sz w:val="26"/>
          <w:szCs w:val="26"/>
        </w:rPr>
        <w:t>5.1. Ц</w:t>
      </w:r>
      <w:r w:rsidR="005D572A" w:rsidRPr="00B31673">
        <w:rPr>
          <w:rFonts w:ascii="Times New Roman" w:hAnsi="Times New Roman" w:cs="Times New Roman"/>
          <w:sz w:val="26"/>
          <w:szCs w:val="26"/>
        </w:rPr>
        <w:t>ена Договора</w:t>
      </w:r>
      <w:r w:rsidR="00EA08AD" w:rsidRPr="00B31673">
        <w:rPr>
          <w:rFonts w:ascii="Times New Roman" w:hAnsi="Times New Roman" w:cs="Times New Roman"/>
          <w:sz w:val="26"/>
          <w:szCs w:val="26"/>
        </w:rPr>
        <w:t xml:space="preserve"> составляет</w:t>
      </w:r>
      <w:r w:rsidR="00B87038">
        <w:rPr>
          <w:rFonts w:ascii="Times New Roman" w:hAnsi="Times New Roman" w:cs="Times New Roman"/>
          <w:sz w:val="26"/>
          <w:szCs w:val="26"/>
        </w:rPr>
        <w:t>______</w:t>
      </w:r>
      <w:r w:rsidR="00EA08AD" w:rsidRPr="00B31673">
        <w:rPr>
          <w:rFonts w:ascii="Times New Roman" w:hAnsi="Times New Roman" w:cs="Times New Roman"/>
          <w:sz w:val="26"/>
          <w:szCs w:val="26"/>
        </w:rPr>
        <w:t xml:space="preserve">, </w:t>
      </w:r>
      <w:r w:rsidR="00B87038">
        <w:rPr>
          <w:rFonts w:ascii="Times New Roman" w:hAnsi="Times New Roman" w:cs="Times New Roman"/>
          <w:sz w:val="26"/>
          <w:szCs w:val="26"/>
        </w:rPr>
        <w:t xml:space="preserve">в том числе </w:t>
      </w:r>
      <w:r w:rsidR="00EA08AD" w:rsidRPr="00B31673">
        <w:rPr>
          <w:rFonts w:ascii="Times New Roman" w:hAnsi="Times New Roman" w:cs="Times New Roman"/>
          <w:sz w:val="26"/>
          <w:szCs w:val="26"/>
        </w:rPr>
        <w:t>НДС</w:t>
      </w:r>
      <w:r w:rsidR="00B87038">
        <w:rPr>
          <w:rFonts w:ascii="Times New Roman" w:hAnsi="Times New Roman" w:cs="Times New Roman"/>
          <w:sz w:val="26"/>
          <w:szCs w:val="26"/>
        </w:rPr>
        <w:t>__%</w:t>
      </w:r>
      <w:proofErr w:type="gramStart"/>
      <w:r w:rsidR="00EA08AD" w:rsidRPr="00B31673">
        <w:rPr>
          <w:rFonts w:ascii="Times New Roman" w:hAnsi="Times New Roman" w:cs="Times New Roman"/>
          <w:sz w:val="26"/>
          <w:szCs w:val="26"/>
        </w:rPr>
        <w:t xml:space="preserve"> </w:t>
      </w:r>
      <w:r w:rsidR="00546C08" w:rsidRPr="00B31673">
        <w:rPr>
          <w:rFonts w:ascii="Times New Roman" w:hAnsi="Times New Roman" w:cs="Times New Roman"/>
          <w:sz w:val="26"/>
          <w:szCs w:val="26"/>
        </w:rPr>
        <w:t>.</w:t>
      </w:r>
      <w:proofErr w:type="gramEnd"/>
    </w:p>
    <w:p w14:paraId="7F01C656" w14:textId="1412CA34" w:rsidR="005D572A" w:rsidRPr="00B31673" w:rsidRDefault="005D572A" w:rsidP="005D572A">
      <w:pPr>
        <w:ind w:firstLine="709"/>
        <w:jc w:val="both"/>
        <w:rPr>
          <w:rFonts w:ascii="Times New Roman" w:hAnsi="Times New Roman" w:cs="Times New Roman"/>
          <w:sz w:val="26"/>
          <w:szCs w:val="26"/>
        </w:rPr>
      </w:pPr>
      <w:r w:rsidRPr="00B31673">
        <w:rPr>
          <w:rFonts w:ascii="Times New Roman" w:hAnsi="Times New Roman" w:cs="Times New Roman"/>
          <w:sz w:val="26"/>
          <w:szCs w:val="26"/>
        </w:rPr>
        <w:t xml:space="preserve">5.2. Цена Товара включает в себя стоимость доставки, погрузки/разгрузки, стоимость упаковки, маркировки, оформления необходимой документации, таможенной очистки, </w:t>
      </w:r>
      <w:r w:rsidR="001D5B96" w:rsidRPr="00B31673">
        <w:rPr>
          <w:rFonts w:ascii="Times New Roman" w:hAnsi="Times New Roman" w:cs="Times New Roman"/>
          <w:sz w:val="26"/>
          <w:szCs w:val="26"/>
        </w:rPr>
        <w:t xml:space="preserve">гарантийного обслуживания, </w:t>
      </w:r>
      <w:r w:rsidRPr="00B31673">
        <w:rPr>
          <w:rFonts w:ascii="Times New Roman" w:hAnsi="Times New Roman" w:cs="Times New Roman"/>
          <w:sz w:val="26"/>
          <w:szCs w:val="26"/>
        </w:rPr>
        <w:t xml:space="preserve">сертификации, расходы на страхование, уплату налогов, сборов и иных </w:t>
      </w:r>
      <w:r w:rsidR="00EA4C87" w:rsidRPr="00B31673">
        <w:rPr>
          <w:rFonts w:ascii="Times New Roman" w:hAnsi="Times New Roman" w:cs="Times New Roman"/>
          <w:sz w:val="26"/>
          <w:szCs w:val="26"/>
        </w:rPr>
        <w:t xml:space="preserve">обязательных платежей, а также </w:t>
      </w:r>
      <w:r w:rsidRPr="00B31673">
        <w:rPr>
          <w:rFonts w:ascii="Times New Roman" w:hAnsi="Times New Roman" w:cs="Times New Roman"/>
          <w:sz w:val="26"/>
          <w:szCs w:val="26"/>
        </w:rPr>
        <w:t>расходы, которые Поставщик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p>
    <w:p w14:paraId="0222D39F" w14:textId="77777777" w:rsidR="002F4010" w:rsidRPr="00B31673" w:rsidRDefault="005D572A" w:rsidP="002F4010">
      <w:pPr>
        <w:ind w:firstLine="709"/>
        <w:jc w:val="both"/>
        <w:rPr>
          <w:rFonts w:ascii="Times New Roman" w:hAnsi="Times New Roman" w:cs="Times New Roman"/>
          <w:kern w:val="0"/>
          <w:sz w:val="26"/>
          <w:szCs w:val="26"/>
          <w:lang w:eastAsia="zh-CN"/>
        </w:rPr>
      </w:pPr>
      <w:r w:rsidRPr="00B31673">
        <w:rPr>
          <w:rFonts w:ascii="Times New Roman" w:hAnsi="Times New Roman" w:cs="Times New Roman"/>
          <w:sz w:val="26"/>
          <w:szCs w:val="26"/>
        </w:rPr>
        <w:t xml:space="preserve">5.3. </w:t>
      </w:r>
      <w:r w:rsidR="002F4010" w:rsidRPr="00B31673">
        <w:rPr>
          <w:rFonts w:ascii="Times New Roman" w:hAnsi="Times New Roman" w:cs="Times New Roman"/>
          <w:sz w:val="26"/>
          <w:szCs w:val="26"/>
        </w:rPr>
        <w:t>. Цена Договора является твердой, определена на весь срок его действия и не подлежит изменению, за исключением ее изменения по соглашению</w:t>
      </w:r>
      <w:r w:rsidR="002F4010" w:rsidRPr="00B31673">
        <w:rPr>
          <w:rFonts w:ascii="Times New Roman" w:hAnsi="Times New Roman" w:cs="Times New Roman"/>
          <w:bCs/>
          <w:sz w:val="26"/>
          <w:szCs w:val="26"/>
        </w:rPr>
        <w:t xml:space="preserve"> Сторон</w:t>
      </w:r>
      <w:r w:rsidR="002F4010" w:rsidRPr="00B31673">
        <w:rPr>
          <w:rFonts w:ascii="Times New Roman" w:hAnsi="Times New Roman" w:cs="Times New Roman"/>
          <w:kern w:val="0"/>
          <w:sz w:val="26"/>
          <w:szCs w:val="26"/>
          <w:lang w:eastAsia="zh-CN"/>
        </w:rPr>
        <w:t xml:space="preserve"> в следующих случаях:</w:t>
      </w:r>
    </w:p>
    <w:p w14:paraId="0D1D3057" w14:textId="77777777" w:rsidR="002F4010" w:rsidRPr="00B31673" w:rsidRDefault="002F4010" w:rsidP="002F4010">
      <w:pPr>
        <w:ind w:firstLine="709"/>
        <w:jc w:val="both"/>
        <w:rPr>
          <w:rFonts w:ascii="Times New Roman" w:hAnsi="Times New Roman" w:cs="Times New Roman"/>
          <w:kern w:val="0"/>
          <w:sz w:val="26"/>
          <w:szCs w:val="26"/>
          <w:lang w:eastAsia="zh-CN"/>
        </w:rPr>
      </w:pPr>
      <w:r w:rsidRPr="00B31673">
        <w:rPr>
          <w:rFonts w:ascii="Times New Roman" w:hAnsi="Times New Roman" w:cs="Times New Roman"/>
          <w:kern w:val="0"/>
          <w:sz w:val="26"/>
          <w:szCs w:val="26"/>
          <w:lang w:eastAsia="zh-CN"/>
        </w:rPr>
        <w:t xml:space="preserve">- при снижении цены Договора без </w:t>
      </w:r>
      <w:proofErr w:type="gramStart"/>
      <w:r w:rsidRPr="00B31673">
        <w:rPr>
          <w:rFonts w:ascii="Times New Roman" w:hAnsi="Times New Roman" w:cs="Times New Roman"/>
          <w:kern w:val="0"/>
          <w:sz w:val="26"/>
          <w:szCs w:val="26"/>
          <w:lang w:eastAsia="zh-CN"/>
        </w:rPr>
        <w:t>изменения</w:t>
      </w:r>
      <w:proofErr w:type="gramEnd"/>
      <w:r w:rsidRPr="00B31673">
        <w:rPr>
          <w:rFonts w:ascii="Times New Roman" w:hAnsi="Times New Roman" w:cs="Times New Roman"/>
          <w:kern w:val="0"/>
          <w:sz w:val="26"/>
          <w:szCs w:val="26"/>
          <w:lang w:eastAsia="zh-CN"/>
        </w:rPr>
        <w:t xml:space="preserve"> предусмотренного Договором количества </w:t>
      </w:r>
      <w:r w:rsidR="00B34954" w:rsidRPr="00B31673">
        <w:rPr>
          <w:rFonts w:ascii="Times New Roman" w:hAnsi="Times New Roman" w:cs="Times New Roman"/>
          <w:kern w:val="0"/>
          <w:sz w:val="26"/>
          <w:szCs w:val="26"/>
          <w:lang w:eastAsia="zh-CN"/>
        </w:rPr>
        <w:t>Т</w:t>
      </w:r>
      <w:r w:rsidRPr="00B31673">
        <w:rPr>
          <w:rFonts w:ascii="Times New Roman" w:hAnsi="Times New Roman" w:cs="Times New Roman"/>
          <w:kern w:val="0"/>
          <w:sz w:val="26"/>
          <w:szCs w:val="26"/>
          <w:lang w:eastAsia="zh-CN"/>
        </w:rPr>
        <w:t>овара, качества поставляемого Товара и иных условий Договора;</w:t>
      </w:r>
    </w:p>
    <w:p w14:paraId="33D42837" w14:textId="77777777" w:rsidR="002F4010" w:rsidRPr="00B31673" w:rsidRDefault="002F4010" w:rsidP="002F4010">
      <w:pPr>
        <w:ind w:firstLine="709"/>
        <w:jc w:val="both"/>
        <w:rPr>
          <w:rFonts w:ascii="Times New Roman" w:hAnsi="Times New Roman" w:cs="Times New Roman"/>
          <w:kern w:val="0"/>
          <w:sz w:val="26"/>
          <w:szCs w:val="26"/>
          <w:lang w:eastAsia="zh-CN"/>
        </w:rPr>
      </w:pPr>
      <w:r w:rsidRPr="00B31673">
        <w:rPr>
          <w:rFonts w:ascii="Times New Roman" w:hAnsi="Times New Roman" w:cs="Times New Roman"/>
          <w:kern w:val="0"/>
          <w:sz w:val="26"/>
          <w:szCs w:val="26"/>
          <w:lang w:eastAsia="zh-CN"/>
        </w:rPr>
        <w:t>- если по предложению Покупателя увеличивается предусмотренное Договором количество Товара не более чем на 10 процентов или уменьшается предусмотренное Договором количество поставляемого Товара не более чем на 10 процентов. При этом по соглашению Сторон допускается изменение цены Договора пропорционально дополнительному количеству Товара исходя из установленной в Договоре цены единицы Товара, но не более чем на 10 процентов цены Договора. При уменьшении предусмотренного Договором количества Товара Стороны Договора обязаны уменьшить цену Договора исходя из цены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14:paraId="6D178FB3" w14:textId="77777777" w:rsidR="002F4010" w:rsidRPr="00B31673" w:rsidRDefault="002F4010" w:rsidP="002F4010">
      <w:pPr>
        <w:ind w:firstLine="709"/>
        <w:jc w:val="both"/>
        <w:rPr>
          <w:rFonts w:ascii="Times New Roman" w:hAnsi="Times New Roman" w:cs="Times New Roman"/>
          <w:kern w:val="0"/>
          <w:sz w:val="26"/>
          <w:szCs w:val="26"/>
          <w:lang w:eastAsia="zh-CN"/>
        </w:rPr>
      </w:pPr>
      <w:r w:rsidRPr="00B31673">
        <w:rPr>
          <w:rFonts w:ascii="Times New Roman" w:hAnsi="Times New Roman" w:cs="Times New Roman"/>
          <w:kern w:val="0"/>
          <w:sz w:val="26"/>
          <w:szCs w:val="26"/>
          <w:lang w:eastAsia="zh-CN"/>
        </w:rPr>
        <w:t xml:space="preserve">При исполнении Договора по согласованию Покупателя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14:paraId="3BF0ACCB" w14:textId="77777777" w:rsidR="005D572A" w:rsidRPr="00B31673" w:rsidRDefault="002F4010" w:rsidP="002F4010">
      <w:pPr>
        <w:ind w:firstLine="709"/>
        <w:jc w:val="both"/>
        <w:rPr>
          <w:rFonts w:ascii="Times New Roman" w:hAnsi="Times New Roman" w:cs="Times New Roman"/>
          <w:kern w:val="0"/>
          <w:sz w:val="26"/>
          <w:szCs w:val="26"/>
          <w:lang w:eastAsia="zh-CN"/>
        </w:rPr>
      </w:pPr>
      <w:r w:rsidRPr="00B31673">
        <w:rPr>
          <w:rFonts w:ascii="Times New Roman" w:hAnsi="Times New Roman" w:cs="Times New Roman"/>
          <w:kern w:val="0"/>
          <w:sz w:val="26"/>
          <w:szCs w:val="26"/>
          <w:lang w:eastAsia="zh-CN"/>
        </w:rPr>
        <w:t xml:space="preserve">Соответствующие изменения положений Договора осуществляются путем подписания Сторонами дополнительного соглашения к Договору. </w:t>
      </w:r>
    </w:p>
    <w:p w14:paraId="5967E532" w14:textId="2FFEAAB7" w:rsidR="008B2117" w:rsidRPr="00B31673" w:rsidRDefault="005D572A" w:rsidP="008B2117">
      <w:pPr>
        <w:ind w:firstLine="709"/>
        <w:jc w:val="both"/>
        <w:rPr>
          <w:rFonts w:ascii="Times New Roman" w:hAnsi="Times New Roman" w:cs="Times New Roman"/>
          <w:kern w:val="0"/>
          <w:sz w:val="26"/>
          <w:szCs w:val="26"/>
          <w:lang w:eastAsia="zh-CN"/>
        </w:rPr>
      </w:pPr>
      <w:r w:rsidRPr="00B31673">
        <w:rPr>
          <w:rFonts w:ascii="Times New Roman" w:hAnsi="Times New Roman" w:cs="Times New Roman"/>
          <w:kern w:val="0"/>
          <w:sz w:val="26"/>
          <w:szCs w:val="26"/>
          <w:lang w:eastAsia="zh-CN"/>
        </w:rPr>
        <w:t xml:space="preserve">5.4. </w:t>
      </w:r>
      <w:r w:rsidR="008B2117" w:rsidRPr="00B31673">
        <w:rPr>
          <w:rFonts w:ascii="Times New Roman" w:hAnsi="Times New Roman" w:cs="Times New Roman"/>
          <w:kern w:val="0"/>
          <w:sz w:val="26"/>
          <w:szCs w:val="26"/>
          <w:lang w:eastAsia="zh-CN"/>
        </w:rPr>
        <w:t>Оплата Товара осуществляется в течение</w:t>
      </w:r>
      <w:proofErr w:type="gramStart"/>
      <w:r w:rsidR="008B2117" w:rsidRPr="00B31673">
        <w:rPr>
          <w:rFonts w:ascii="Times New Roman" w:hAnsi="Times New Roman" w:cs="Times New Roman"/>
          <w:kern w:val="0"/>
          <w:sz w:val="26"/>
          <w:szCs w:val="26"/>
          <w:lang w:eastAsia="zh-CN"/>
        </w:rPr>
        <w:t xml:space="preserve"> </w:t>
      </w:r>
      <w:r w:rsidR="00B87038">
        <w:rPr>
          <w:rFonts w:ascii="Times New Roman" w:hAnsi="Times New Roman" w:cs="Times New Roman"/>
          <w:kern w:val="0"/>
          <w:sz w:val="26"/>
          <w:szCs w:val="26"/>
          <w:lang w:eastAsia="zh-CN"/>
        </w:rPr>
        <w:t>___</w:t>
      </w:r>
      <w:r w:rsidR="008B2117" w:rsidRPr="00B31673">
        <w:rPr>
          <w:rFonts w:ascii="Times New Roman" w:hAnsi="Times New Roman" w:cs="Times New Roman"/>
          <w:kern w:val="0"/>
          <w:sz w:val="26"/>
          <w:szCs w:val="26"/>
          <w:lang w:eastAsia="zh-CN"/>
        </w:rPr>
        <w:t xml:space="preserve"> (</w:t>
      </w:r>
      <w:r w:rsidR="00B87038">
        <w:rPr>
          <w:rFonts w:ascii="Times New Roman" w:hAnsi="Times New Roman" w:cs="Times New Roman"/>
          <w:kern w:val="0"/>
          <w:sz w:val="26"/>
          <w:szCs w:val="26"/>
          <w:lang w:eastAsia="zh-CN"/>
        </w:rPr>
        <w:t>___</w:t>
      </w:r>
      <w:r w:rsidR="008B2117" w:rsidRPr="00B31673">
        <w:rPr>
          <w:rFonts w:ascii="Times New Roman" w:hAnsi="Times New Roman" w:cs="Times New Roman"/>
          <w:kern w:val="0"/>
          <w:sz w:val="26"/>
          <w:szCs w:val="26"/>
          <w:lang w:eastAsia="zh-CN"/>
        </w:rPr>
        <w:t xml:space="preserve">) </w:t>
      </w:r>
      <w:proofErr w:type="gramEnd"/>
      <w:r w:rsidR="008B2117" w:rsidRPr="00B31673">
        <w:rPr>
          <w:rFonts w:ascii="Times New Roman" w:hAnsi="Times New Roman" w:cs="Times New Roman"/>
          <w:kern w:val="0"/>
          <w:sz w:val="26"/>
          <w:szCs w:val="26"/>
          <w:lang w:eastAsia="zh-CN"/>
        </w:rPr>
        <w:t>дней с даты подписания Сторонами Акта сдачи-приёмки Товара, товарной накладной (форма ТОРГ-12) или УПД, на основании счета, счета-фактуры путём перечисления денежных средств</w:t>
      </w:r>
      <w:r w:rsidR="00715438" w:rsidRPr="00B31673">
        <w:rPr>
          <w:rFonts w:ascii="Times New Roman" w:hAnsi="Times New Roman" w:cs="Times New Roman"/>
          <w:kern w:val="0"/>
          <w:sz w:val="26"/>
          <w:szCs w:val="26"/>
          <w:lang w:eastAsia="zh-CN"/>
        </w:rPr>
        <w:t xml:space="preserve"> с</w:t>
      </w:r>
      <w:r w:rsidR="008B2117" w:rsidRPr="00B31673">
        <w:rPr>
          <w:rFonts w:ascii="Times New Roman" w:hAnsi="Times New Roman" w:cs="Times New Roman"/>
          <w:kern w:val="0"/>
          <w:sz w:val="26"/>
          <w:szCs w:val="26"/>
          <w:lang w:eastAsia="zh-CN"/>
        </w:rPr>
        <w:t xml:space="preserve"> расчётного счёта Покупателя на расчётный счёт Поставщика</w:t>
      </w:r>
      <w:r w:rsidR="008E4A6B" w:rsidRPr="00B31673">
        <w:rPr>
          <w:rFonts w:ascii="Times New Roman" w:hAnsi="Times New Roman" w:cs="Times New Roman"/>
          <w:kern w:val="0"/>
          <w:sz w:val="26"/>
          <w:szCs w:val="26"/>
          <w:lang w:eastAsia="zh-CN"/>
        </w:rPr>
        <w:t>.</w:t>
      </w:r>
    </w:p>
    <w:p w14:paraId="53E06C44" w14:textId="0AEAC563" w:rsidR="005D572A" w:rsidRPr="00B31673" w:rsidRDefault="008E4A6B" w:rsidP="005D572A">
      <w:pPr>
        <w:ind w:firstLine="709"/>
        <w:jc w:val="both"/>
        <w:rPr>
          <w:rFonts w:ascii="Times New Roman" w:hAnsi="Times New Roman" w:cs="Times New Roman"/>
          <w:kern w:val="0"/>
          <w:sz w:val="26"/>
          <w:szCs w:val="26"/>
          <w:lang w:eastAsia="zh-CN"/>
        </w:rPr>
      </w:pPr>
      <w:r w:rsidRPr="00B31673">
        <w:rPr>
          <w:rFonts w:ascii="Times New Roman" w:hAnsi="Times New Roman" w:cs="Times New Roman"/>
          <w:kern w:val="0"/>
          <w:sz w:val="26"/>
          <w:szCs w:val="26"/>
          <w:lang w:eastAsia="zh-CN"/>
        </w:rPr>
        <w:t>5.5. Датой оплаты считается дата списания денежных средств с расчётного счета Покупателя.</w:t>
      </w:r>
    </w:p>
    <w:p w14:paraId="3D2F065D" w14:textId="77777777" w:rsidR="00020822" w:rsidRPr="00B31673" w:rsidRDefault="00020822" w:rsidP="00EA4C87">
      <w:pPr>
        <w:ind w:firstLine="709"/>
        <w:jc w:val="center"/>
        <w:rPr>
          <w:rFonts w:ascii="Times New Roman" w:hAnsi="Times New Roman" w:cs="Times New Roman"/>
          <w:kern w:val="0"/>
          <w:sz w:val="26"/>
          <w:szCs w:val="26"/>
          <w:lang w:eastAsia="zh-CN"/>
        </w:rPr>
      </w:pPr>
    </w:p>
    <w:p w14:paraId="63A65E71" w14:textId="77777777" w:rsidR="005D572A" w:rsidRPr="00B31673" w:rsidRDefault="005D572A" w:rsidP="00EA4C87">
      <w:pPr>
        <w:ind w:firstLine="709"/>
        <w:jc w:val="center"/>
        <w:rPr>
          <w:rFonts w:ascii="Times New Roman" w:hAnsi="Times New Roman" w:cs="Times New Roman"/>
          <w:b/>
          <w:bCs/>
          <w:kern w:val="0"/>
          <w:sz w:val="24"/>
          <w:szCs w:val="24"/>
          <w:lang w:eastAsia="zh-CN"/>
        </w:rPr>
      </w:pPr>
      <w:r w:rsidRPr="00B31673">
        <w:rPr>
          <w:rFonts w:ascii="Times New Roman" w:hAnsi="Times New Roman" w:cs="Times New Roman"/>
          <w:b/>
          <w:bCs/>
          <w:kern w:val="0"/>
          <w:sz w:val="24"/>
          <w:szCs w:val="24"/>
          <w:lang w:eastAsia="zh-CN"/>
        </w:rPr>
        <w:t>6. Обязанности Сторон</w:t>
      </w:r>
    </w:p>
    <w:p w14:paraId="00820AEB" w14:textId="77777777" w:rsidR="005D572A" w:rsidRPr="00B31673" w:rsidRDefault="005D572A" w:rsidP="005D572A">
      <w:pPr>
        <w:ind w:firstLine="709"/>
        <w:jc w:val="both"/>
        <w:rPr>
          <w:rFonts w:ascii="Times New Roman" w:hAnsi="Times New Roman" w:cs="Times New Roman"/>
          <w:b/>
          <w:bCs/>
          <w:kern w:val="0"/>
          <w:sz w:val="24"/>
          <w:szCs w:val="24"/>
          <w:lang w:eastAsia="zh-CN"/>
        </w:rPr>
      </w:pPr>
    </w:p>
    <w:p w14:paraId="17E98223"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6.1. Поставщик обязан: </w:t>
      </w:r>
    </w:p>
    <w:p w14:paraId="743224FF"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6.1.1. Поставить Товар в сроки, ассортименте, количестве и качестве, предусмотренные Договором. </w:t>
      </w:r>
    </w:p>
    <w:p w14:paraId="42C23D64"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6.1.2. Заменить Товар ненадлежащего качества в течение 3 (трех) рабочих дней с момента составления акта о ненадлежащем качестве Товара (п.4.4 Договора) и вывезти некачественный Товар не позднее дня поставки Товара на замену за свой счет.</w:t>
      </w:r>
    </w:p>
    <w:p w14:paraId="30B9F308"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6.1.3. Поставить недостающее количество и ассортимент Товара в течение 3 (трех) рабочих дней с момента получения требования Покупателя. </w:t>
      </w:r>
    </w:p>
    <w:p w14:paraId="68AD3B3E"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6.1.4. Соблюдать требования безопасности при выполнении разгрузочных работ, нести риск случайной гибели или случайной порчи Товара при погрузке/разгрузке Товара.</w:t>
      </w:r>
    </w:p>
    <w:p w14:paraId="58C6A259"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6.1.5. Передать вместе с Товаром документы, относящиеся к Товару.</w:t>
      </w:r>
    </w:p>
    <w:p w14:paraId="574F0E97"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6.2.  Поставщик вправе:</w:t>
      </w:r>
    </w:p>
    <w:p w14:paraId="0EEFA408"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6.2.1. Требовать от Покупателя оплаты за своевременную поставку Товара надлежащего качества.</w:t>
      </w:r>
    </w:p>
    <w:p w14:paraId="1A746CF9"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6.2.2. Осуществить по согласованию с Покупателем досрочную поставку Товара.</w:t>
      </w:r>
    </w:p>
    <w:p w14:paraId="7F854A6B"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6.3. Покупатель обязан:</w:t>
      </w:r>
    </w:p>
    <w:p w14:paraId="3784F364"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6.3.1. Обеспечить прием Товара.</w:t>
      </w:r>
    </w:p>
    <w:p w14:paraId="027A1B5F"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6.3.2. Оплатить поставленный Товар на условиях, определенных Договором.</w:t>
      </w:r>
    </w:p>
    <w:p w14:paraId="2178CF66"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6.4. Покупатель вправе: </w:t>
      </w:r>
    </w:p>
    <w:p w14:paraId="32B94543"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6.4.1. Требовать от Поставщика своевременной поставки Товара надлежащего качества в количестве и ассортименте, предусмотренном Договором.     </w:t>
      </w:r>
    </w:p>
    <w:p w14:paraId="08A2F795"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6.4.2. Требовать от Поставщика замены Товара, в случае поставки Товара ненадлежащего качества.</w:t>
      </w:r>
    </w:p>
    <w:p w14:paraId="6F00B33E"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6.4.3. Отказаться от оплаты Товара ненадлежащего качества, не соответствующего условиям Договора.</w:t>
      </w:r>
    </w:p>
    <w:p w14:paraId="08E9407F" w14:textId="77777777" w:rsidR="005D572A" w:rsidRPr="00B31673" w:rsidRDefault="005D572A" w:rsidP="005D572A">
      <w:pPr>
        <w:ind w:firstLine="709"/>
        <w:jc w:val="both"/>
        <w:rPr>
          <w:rFonts w:ascii="Times New Roman" w:hAnsi="Times New Roman" w:cs="Times New Roman"/>
          <w:kern w:val="0"/>
          <w:sz w:val="24"/>
          <w:szCs w:val="24"/>
          <w:lang w:eastAsia="zh-CN"/>
        </w:rPr>
      </w:pPr>
    </w:p>
    <w:p w14:paraId="775BFC0F" w14:textId="77777777" w:rsidR="005D572A" w:rsidRPr="00B31673" w:rsidRDefault="005D572A" w:rsidP="00EA4C87">
      <w:pPr>
        <w:ind w:firstLine="709"/>
        <w:jc w:val="center"/>
        <w:rPr>
          <w:rFonts w:ascii="Times New Roman" w:hAnsi="Times New Roman" w:cs="Times New Roman"/>
          <w:b/>
          <w:bCs/>
          <w:kern w:val="0"/>
          <w:sz w:val="24"/>
          <w:szCs w:val="24"/>
          <w:lang w:eastAsia="zh-CN"/>
        </w:rPr>
      </w:pPr>
      <w:r w:rsidRPr="00B31673">
        <w:rPr>
          <w:rFonts w:ascii="Times New Roman" w:hAnsi="Times New Roman" w:cs="Times New Roman"/>
          <w:b/>
          <w:bCs/>
          <w:kern w:val="0"/>
          <w:sz w:val="24"/>
          <w:szCs w:val="24"/>
          <w:lang w:eastAsia="zh-CN"/>
        </w:rPr>
        <w:t>7. Гарантийные обязательства</w:t>
      </w:r>
    </w:p>
    <w:p w14:paraId="1EE1C6EF" w14:textId="77777777" w:rsidR="005D572A" w:rsidRPr="00B31673" w:rsidRDefault="005D572A" w:rsidP="005D572A">
      <w:pPr>
        <w:ind w:firstLine="709"/>
        <w:jc w:val="both"/>
        <w:rPr>
          <w:rFonts w:ascii="Times New Roman" w:hAnsi="Times New Roman" w:cs="Times New Roman"/>
          <w:b/>
          <w:bCs/>
          <w:kern w:val="0"/>
          <w:sz w:val="24"/>
          <w:szCs w:val="24"/>
          <w:lang w:eastAsia="zh-CN"/>
        </w:rPr>
      </w:pPr>
    </w:p>
    <w:p w14:paraId="56997F7C"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7.1. Поставщик гарантирует, что поставляемый по Договору Товар является новым, не бывшим в употреблении. </w:t>
      </w:r>
    </w:p>
    <w:p w14:paraId="59BCAEE2" w14:textId="2AA6E059"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7.2. Гарантийный срок на поставленный Т</w:t>
      </w:r>
      <w:r w:rsidR="00F3797D" w:rsidRPr="00B31673">
        <w:rPr>
          <w:rFonts w:ascii="Times New Roman" w:hAnsi="Times New Roman" w:cs="Times New Roman"/>
          <w:kern w:val="0"/>
          <w:sz w:val="24"/>
          <w:szCs w:val="24"/>
          <w:lang w:eastAsia="zh-CN"/>
        </w:rPr>
        <w:t>овар составляет</w:t>
      </w:r>
      <w:proofErr w:type="gramStart"/>
      <w:r w:rsidR="00F3797D" w:rsidRPr="00B31673">
        <w:rPr>
          <w:rFonts w:ascii="Times New Roman" w:hAnsi="Times New Roman" w:cs="Times New Roman"/>
          <w:kern w:val="0"/>
          <w:sz w:val="24"/>
          <w:szCs w:val="24"/>
          <w:lang w:eastAsia="zh-CN"/>
        </w:rPr>
        <w:t xml:space="preserve"> </w:t>
      </w:r>
      <w:r w:rsidR="00B87038">
        <w:rPr>
          <w:rFonts w:ascii="Times New Roman" w:hAnsi="Times New Roman" w:cs="Times New Roman"/>
          <w:kern w:val="0"/>
          <w:sz w:val="24"/>
          <w:szCs w:val="24"/>
          <w:lang w:eastAsia="zh-CN"/>
        </w:rPr>
        <w:t>__</w:t>
      </w:r>
      <w:r w:rsidR="007949E0" w:rsidRPr="00B31673">
        <w:rPr>
          <w:rFonts w:ascii="Times New Roman" w:hAnsi="Times New Roman" w:cs="Times New Roman"/>
          <w:kern w:val="0"/>
          <w:sz w:val="24"/>
          <w:szCs w:val="24"/>
          <w:lang w:eastAsia="zh-CN"/>
        </w:rPr>
        <w:t xml:space="preserve"> (</w:t>
      </w:r>
      <w:r w:rsidR="00B87038">
        <w:rPr>
          <w:rFonts w:ascii="Times New Roman" w:hAnsi="Times New Roman" w:cs="Times New Roman"/>
          <w:kern w:val="0"/>
          <w:sz w:val="24"/>
          <w:szCs w:val="24"/>
          <w:lang w:eastAsia="zh-CN"/>
        </w:rPr>
        <w:t>____</w:t>
      </w:r>
      <w:r w:rsidR="007949E0" w:rsidRPr="00B31673">
        <w:rPr>
          <w:rFonts w:ascii="Times New Roman" w:hAnsi="Times New Roman" w:cs="Times New Roman"/>
          <w:kern w:val="0"/>
          <w:sz w:val="24"/>
          <w:szCs w:val="24"/>
          <w:lang w:eastAsia="zh-CN"/>
        </w:rPr>
        <w:t xml:space="preserve">) </w:t>
      </w:r>
      <w:proofErr w:type="gramEnd"/>
      <w:r w:rsidR="007949E0" w:rsidRPr="00B31673">
        <w:rPr>
          <w:rFonts w:ascii="Times New Roman" w:hAnsi="Times New Roman" w:cs="Times New Roman"/>
          <w:kern w:val="0"/>
          <w:sz w:val="24"/>
          <w:szCs w:val="24"/>
          <w:lang w:eastAsia="zh-CN"/>
        </w:rPr>
        <w:t>месяц</w:t>
      </w:r>
      <w:r w:rsidR="00F3797D" w:rsidRPr="00B31673">
        <w:rPr>
          <w:rFonts w:ascii="Times New Roman" w:hAnsi="Times New Roman" w:cs="Times New Roman"/>
          <w:kern w:val="0"/>
          <w:sz w:val="24"/>
          <w:szCs w:val="24"/>
          <w:lang w:eastAsia="zh-CN"/>
        </w:rPr>
        <w:t>ев</w:t>
      </w:r>
      <w:r w:rsidRPr="00B31673">
        <w:rPr>
          <w:rFonts w:ascii="Times New Roman" w:hAnsi="Times New Roman" w:cs="Times New Roman"/>
          <w:kern w:val="0"/>
          <w:sz w:val="24"/>
          <w:szCs w:val="24"/>
          <w:lang w:eastAsia="zh-CN"/>
        </w:rPr>
        <w:t xml:space="preserve"> с даты поставки Товара.</w:t>
      </w:r>
    </w:p>
    <w:p w14:paraId="207FC774" w14:textId="77777777" w:rsidR="00B31673" w:rsidRPr="00B31673" w:rsidRDefault="00B31673" w:rsidP="00B31673">
      <w:pPr>
        <w:jc w:val="both"/>
        <w:rPr>
          <w:rFonts w:ascii="Times New Roman" w:hAnsi="Times New Roman" w:cs="Times New Roman"/>
          <w:b/>
          <w:bCs/>
          <w:kern w:val="0"/>
          <w:sz w:val="24"/>
          <w:szCs w:val="24"/>
          <w:lang w:eastAsia="zh-CN"/>
        </w:rPr>
      </w:pPr>
    </w:p>
    <w:p w14:paraId="7E66C2CA" w14:textId="77777777" w:rsidR="005D572A" w:rsidRPr="00B31673" w:rsidRDefault="005D572A" w:rsidP="00EA4C87">
      <w:pPr>
        <w:ind w:firstLine="709"/>
        <w:jc w:val="center"/>
        <w:rPr>
          <w:rFonts w:ascii="Times New Roman" w:hAnsi="Times New Roman" w:cs="Times New Roman"/>
          <w:b/>
          <w:bCs/>
          <w:kern w:val="0"/>
          <w:sz w:val="24"/>
          <w:szCs w:val="24"/>
          <w:lang w:eastAsia="zh-CN"/>
        </w:rPr>
      </w:pPr>
      <w:r w:rsidRPr="00B31673">
        <w:rPr>
          <w:rFonts w:ascii="Times New Roman" w:hAnsi="Times New Roman" w:cs="Times New Roman"/>
          <w:b/>
          <w:bCs/>
          <w:kern w:val="0"/>
          <w:sz w:val="24"/>
          <w:szCs w:val="24"/>
          <w:lang w:eastAsia="zh-CN"/>
        </w:rPr>
        <w:t>8. Ответственность Сторон</w:t>
      </w:r>
    </w:p>
    <w:p w14:paraId="474BAB81" w14:textId="77777777" w:rsidR="005D572A" w:rsidRPr="00B31673" w:rsidRDefault="005D572A" w:rsidP="005D572A">
      <w:pPr>
        <w:ind w:firstLine="709"/>
        <w:jc w:val="both"/>
        <w:rPr>
          <w:rFonts w:ascii="Times New Roman" w:hAnsi="Times New Roman" w:cs="Times New Roman"/>
          <w:b/>
          <w:bCs/>
          <w:kern w:val="0"/>
          <w:sz w:val="24"/>
          <w:szCs w:val="24"/>
          <w:lang w:eastAsia="zh-CN"/>
        </w:rPr>
      </w:pPr>
    </w:p>
    <w:p w14:paraId="3CFF51E6"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8.1.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14:paraId="29F5BCD2"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8.2. В случае просрочки исполнения Покупателем обязательства по оплате, предусмотренного Договором, Поставщик вправе потребовать уплату неустойки (пени). </w:t>
      </w:r>
    </w:p>
    <w:p w14:paraId="53599D14"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8.2.1. Пеня начисляется за каждый день просрочки исполнения Покупателем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пени </w:t>
      </w:r>
      <w:r w:rsidR="00B34954" w:rsidRPr="00B31673">
        <w:rPr>
          <w:rFonts w:ascii="Times New Roman" w:hAnsi="Times New Roman" w:cs="Times New Roman"/>
          <w:kern w:val="0"/>
          <w:sz w:val="24"/>
          <w:szCs w:val="24"/>
          <w:lang w:eastAsia="zh-CN"/>
        </w:rPr>
        <w:t xml:space="preserve">ключевой </w:t>
      </w:r>
      <w:r w:rsidRPr="00B31673">
        <w:rPr>
          <w:rFonts w:ascii="Times New Roman" w:hAnsi="Times New Roman" w:cs="Times New Roman"/>
          <w:kern w:val="0"/>
          <w:sz w:val="24"/>
          <w:szCs w:val="24"/>
          <w:lang w:eastAsia="zh-CN"/>
        </w:rPr>
        <w:t>ставки Центрального банка Российской Федерации от не уплаченной в срок суммы.</w:t>
      </w:r>
    </w:p>
    <w:p w14:paraId="2FEBEB79"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8.2.2. В случае предъявления Покупателю со стороны Государственного заказчика требования об оплате штрафа за неисполнение или ненадлежащее исполнение обязательств (за исключением просрочки исполнения обязательств, в том числе гарантийного обязательства), произошедшее по вине Поставщи</w:t>
      </w:r>
      <w:r w:rsidR="009C5649" w:rsidRPr="00B31673">
        <w:rPr>
          <w:rFonts w:ascii="Times New Roman" w:hAnsi="Times New Roman" w:cs="Times New Roman"/>
          <w:kern w:val="0"/>
          <w:sz w:val="24"/>
          <w:szCs w:val="24"/>
          <w:lang w:eastAsia="zh-CN"/>
        </w:rPr>
        <w:t>ка, Поставщик уплачивает Покупателю</w:t>
      </w:r>
      <w:r w:rsidRPr="00B31673">
        <w:rPr>
          <w:rFonts w:ascii="Times New Roman" w:hAnsi="Times New Roman" w:cs="Times New Roman"/>
          <w:kern w:val="0"/>
          <w:sz w:val="24"/>
          <w:szCs w:val="24"/>
          <w:lang w:eastAsia="zh-CN"/>
        </w:rPr>
        <w:t xml:space="preserve"> штраф в предъявленном Государственным заказчиком размере.</w:t>
      </w:r>
    </w:p>
    <w:p w14:paraId="08B54752"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8.3. В случае просрочки исполнения Поставщиком обязательства, предусмотренного Договором, в том числе гарантийного обязательства, начисляется неустойка (пени). </w:t>
      </w:r>
    </w:p>
    <w:p w14:paraId="2D7DB768"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8.3.1. Пеня 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w:t>
      </w:r>
      <w:r w:rsidR="00B34954" w:rsidRPr="00B31673">
        <w:rPr>
          <w:rFonts w:ascii="Times New Roman" w:hAnsi="Times New Roman" w:cs="Times New Roman"/>
          <w:kern w:val="0"/>
          <w:sz w:val="24"/>
          <w:szCs w:val="24"/>
          <w:lang w:eastAsia="zh-CN"/>
        </w:rPr>
        <w:t xml:space="preserve">ключевой </w:t>
      </w:r>
      <w:r w:rsidRPr="00B31673">
        <w:rPr>
          <w:rFonts w:ascii="Times New Roman" w:hAnsi="Times New Roman" w:cs="Times New Roman"/>
          <w:kern w:val="0"/>
          <w:sz w:val="24"/>
          <w:szCs w:val="24"/>
          <w:lang w:eastAsia="zh-CN"/>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14:paraId="4AF1E779"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8.4. Сторона освобождается от уплаты неустойки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14:paraId="3D49ECDE"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8.5. Уплата неустойки (пени) не освобождает Стороны от исполнения своих обязательств по Договору.</w:t>
      </w:r>
    </w:p>
    <w:p w14:paraId="5810C74E"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8.6. В случае нарушения Поставщиком обязательств по Договору, Покупатель вправе удержать начисленную за нарушение неустойку (пени) из суммы, подлежащей уплате за Товар.</w:t>
      </w:r>
    </w:p>
    <w:p w14:paraId="16BAE031" w14:textId="77777777" w:rsidR="00EA4C87" w:rsidRPr="00B31673" w:rsidRDefault="00EA4C87" w:rsidP="005D572A">
      <w:pPr>
        <w:ind w:firstLine="709"/>
        <w:jc w:val="both"/>
        <w:rPr>
          <w:rFonts w:ascii="Times New Roman" w:hAnsi="Times New Roman" w:cs="Times New Roman"/>
          <w:kern w:val="0"/>
          <w:sz w:val="26"/>
          <w:szCs w:val="26"/>
          <w:lang w:eastAsia="zh-CN"/>
        </w:rPr>
      </w:pPr>
    </w:p>
    <w:p w14:paraId="1A377E03" w14:textId="77777777" w:rsidR="005D572A" w:rsidRPr="00B31673" w:rsidRDefault="005D572A" w:rsidP="00EA4C87">
      <w:pPr>
        <w:ind w:firstLine="709"/>
        <w:jc w:val="center"/>
        <w:rPr>
          <w:rFonts w:ascii="Times New Roman" w:hAnsi="Times New Roman" w:cs="Times New Roman"/>
          <w:b/>
          <w:bCs/>
          <w:kern w:val="0"/>
          <w:sz w:val="24"/>
          <w:szCs w:val="24"/>
          <w:lang w:eastAsia="zh-CN"/>
        </w:rPr>
      </w:pPr>
      <w:r w:rsidRPr="00B31673">
        <w:rPr>
          <w:rFonts w:ascii="Times New Roman" w:hAnsi="Times New Roman" w:cs="Times New Roman"/>
          <w:b/>
          <w:bCs/>
          <w:kern w:val="0"/>
          <w:sz w:val="24"/>
          <w:szCs w:val="24"/>
          <w:lang w:eastAsia="zh-CN"/>
        </w:rPr>
        <w:t>9. Разрешение споров</w:t>
      </w:r>
    </w:p>
    <w:p w14:paraId="5DE9F422" w14:textId="77777777" w:rsidR="005D572A" w:rsidRPr="00B31673" w:rsidRDefault="005D572A" w:rsidP="0075228D">
      <w:pPr>
        <w:spacing w:line="160" w:lineRule="exact"/>
        <w:ind w:firstLine="709"/>
        <w:jc w:val="both"/>
        <w:rPr>
          <w:rFonts w:ascii="Times New Roman" w:hAnsi="Times New Roman" w:cs="Times New Roman"/>
          <w:b/>
          <w:bCs/>
          <w:kern w:val="0"/>
          <w:sz w:val="24"/>
          <w:szCs w:val="24"/>
          <w:lang w:eastAsia="zh-CN"/>
        </w:rPr>
      </w:pPr>
    </w:p>
    <w:p w14:paraId="73479B48"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9.1. Все споры и разногласия, возникшие между Сторонами в процессе исполнения Договора, разрешаются в претензионном порядке путем направления претензии. Ответ на претензию должен быть направлен другой Стороне в течение 10-ти рабочих дней со дня ее получения.</w:t>
      </w:r>
    </w:p>
    <w:p w14:paraId="1D1D1EAE" w14:textId="77777777" w:rsidR="005D572A" w:rsidRPr="00B31673" w:rsidRDefault="005D572A" w:rsidP="00EA4C87">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9.2. При не поступлении ответа на претензию в срок, установленный пунктом 9.1 Договора, или отказе в удовлетворении претензии спор передается на рассмотрение Арбитражного суда г. Москвы.</w:t>
      </w:r>
    </w:p>
    <w:p w14:paraId="012EC711" w14:textId="77777777" w:rsidR="005D572A" w:rsidRPr="00B31673" w:rsidRDefault="005D572A" w:rsidP="005D572A">
      <w:pPr>
        <w:ind w:firstLine="709"/>
        <w:jc w:val="both"/>
        <w:rPr>
          <w:rFonts w:ascii="Times New Roman" w:hAnsi="Times New Roman" w:cs="Times New Roman"/>
          <w:kern w:val="0"/>
          <w:sz w:val="26"/>
          <w:szCs w:val="26"/>
          <w:lang w:eastAsia="zh-CN"/>
        </w:rPr>
      </w:pPr>
    </w:p>
    <w:p w14:paraId="7A978015" w14:textId="77777777" w:rsidR="005D572A" w:rsidRPr="00B31673" w:rsidRDefault="005D572A" w:rsidP="00EA4C87">
      <w:pPr>
        <w:ind w:firstLine="709"/>
        <w:jc w:val="center"/>
        <w:rPr>
          <w:rFonts w:ascii="Times New Roman" w:hAnsi="Times New Roman" w:cs="Times New Roman"/>
          <w:b/>
          <w:bCs/>
          <w:kern w:val="0"/>
          <w:sz w:val="24"/>
          <w:szCs w:val="24"/>
          <w:lang w:eastAsia="zh-CN"/>
        </w:rPr>
      </w:pPr>
      <w:r w:rsidRPr="00B31673">
        <w:rPr>
          <w:rFonts w:ascii="Times New Roman" w:hAnsi="Times New Roman" w:cs="Times New Roman"/>
          <w:b/>
          <w:bCs/>
          <w:kern w:val="0"/>
          <w:sz w:val="24"/>
          <w:szCs w:val="24"/>
          <w:lang w:eastAsia="zh-CN"/>
        </w:rPr>
        <w:t>10. Обстоятельства непреодолимой силы (форс-мажор)</w:t>
      </w:r>
    </w:p>
    <w:p w14:paraId="2119AC94" w14:textId="77777777" w:rsidR="005D572A" w:rsidRPr="00B31673" w:rsidRDefault="005D572A" w:rsidP="0075228D">
      <w:pPr>
        <w:spacing w:line="276" w:lineRule="auto"/>
        <w:ind w:firstLine="709"/>
        <w:jc w:val="both"/>
        <w:rPr>
          <w:rFonts w:ascii="Times New Roman" w:hAnsi="Times New Roman" w:cs="Times New Roman"/>
          <w:b/>
          <w:bCs/>
          <w:kern w:val="0"/>
          <w:sz w:val="24"/>
          <w:szCs w:val="24"/>
          <w:lang w:eastAsia="zh-CN"/>
        </w:rPr>
      </w:pPr>
    </w:p>
    <w:p w14:paraId="70FE6E06"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10.1.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Pr="00B31673">
        <w:rPr>
          <w:rFonts w:ascii="Times New Roman" w:hAnsi="Times New Roman" w:cs="Times New Roman"/>
          <w:iCs/>
          <w:kern w:val="0"/>
          <w:sz w:val="24"/>
          <w:szCs w:val="24"/>
          <w:lang w:eastAsia="zh-CN"/>
        </w:rPr>
        <w:t>запретные действия</w:t>
      </w:r>
      <w:r w:rsidRPr="00B31673">
        <w:rPr>
          <w:rFonts w:ascii="Times New Roman" w:hAnsi="Times New Roman" w:cs="Times New Roman"/>
          <w:i/>
          <w:iCs/>
          <w:kern w:val="0"/>
          <w:sz w:val="24"/>
          <w:szCs w:val="24"/>
          <w:lang w:eastAsia="zh-CN"/>
        </w:rPr>
        <w:t xml:space="preserve"> </w:t>
      </w:r>
      <w:r w:rsidRPr="00B31673">
        <w:rPr>
          <w:rFonts w:ascii="Times New Roman" w:hAnsi="Times New Roman" w:cs="Times New Roman"/>
          <w:iCs/>
          <w:kern w:val="0"/>
          <w:sz w:val="24"/>
          <w:szCs w:val="24"/>
          <w:lang w:eastAsia="zh-CN"/>
        </w:rPr>
        <w:t>властей, гражданские волнения, эпидемии, блокада, землетрясения, наводнения, пожары или другие стихийные бедствия</w:t>
      </w:r>
      <w:r w:rsidRPr="00B31673">
        <w:rPr>
          <w:rFonts w:ascii="Times New Roman" w:hAnsi="Times New Roman" w:cs="Times New Roman"/>
          <w:kern w:val="0"/>
          <w:sz w:val="24"/>
          <w:szCs w:val="24"/>
          <w:lang w:eastAsia="zh-CN"/>
        </w:rPr>
        <w:t>.</w:t>
      </w:r>
    </w:p>
    <w:p w14:paraId="6BCFC839"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10.2. В случае наступления этих обстоятельств Сторона обязана в течение 10-ти рабочих дней уведомить об этом другую Сторону.</w:t>
      </w:r>
    </w:p>
    <w:p w14:paraId="1D413037"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10.3. Документ, выданный </w:t>
      </w:r>
      <w:r w:rsidRPr="00B31673">
        <w:rPr>
          <w:rFonts w:ascii="Times New Roman" w:hAnsi="Times New Roman" w:cs="Times New Roman"/>
          <w:iCs/>
          <w:kern w:val="0"/>
          <w:sz w:val="24"/>
          <w:szCs w:val="24"/>
          <w:lang w:eastAsia="zh-CN"/>
        </w:rPr>
        <w:t>уполномоченным государственным органом является</w:t>
      </w:r>
      <w:r w:rsidRPr="00B31673">
        <w:rPr>
          <w:rFonts w:ascii="Times New Roman" w:hAnsi="Times New Roman" w:cs="Times New Roman"/>
          <w:kern w:val="0"/>
          <w:sz w:val="24"/>
          <w:szCs w:val="24"/>
          <w:lang w:eastAsia="zh-CN"/>
        </w:rPr>
        <w:t xml:space="preserve"> достаточным подтверждением наличия и продолжительности действия непреодолимой силы.</w:t>
      </w:r>
    </w:p>
    <w:p w14:paraId="68E36B0B"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10.4. Если обстоятельства непреодолимой силы продолжают действовать более 30-ти рабочих дней, то каждая Сторона вправе отказаться от Договора в одностороннем порядке.</w:t>
      </w:r>
    </w:p>
    <w:p w14:paraId="778E869E" w14:textId="77777777" w:rsidR="005D572A" w:rsidRPr="00B31673" w:rsidRDefault="005D572A" w:rsidP="00880260">
      <w:pPr>
        <w:spacing w:line="200" w:lineRule="exact"/>
        <w:ind w:firstLine="709"/>
        <w:jc w:val="both"/>
        <w:rPr>
          <w:rFonts w:ascii="Times New Roman" w:hAnsi="Times New Roman" w:cs="Times New Roman"/>
          <w:b/>
          <w:kern w:val="0"/>
          <w:sz w:val="24"/>
          <w:szCs w:val="24"/>
          <w:lang w:eastAsia="zh-CN"/>
        </w:rPr>
      </w:pPr>
    </w:p>
    <w:p w14:paraId="31CF64BE" w14:textId="77777777" w:rsidR="005D572A" w:rsidRPr="00B31673" w:rsidRDefault="005D572A" w:rsidP="00EA4C87">
      <w:pPr>
        <w:ind w:firstLine="709"/>
        <w:jc w:val="center"/>
        <w:rPr>
          <w:rFonts w:ascii="Times New Roman" w:hAnsi="Times New Roman" w:cs="Times New Roman"/>
          <w:b/>
          <w:kern w:val="0"/>
          <w:sz w:val="24"/>
          <w:szCs w:val="24"/>
          <w:lang w:eastAsia="zh-CN"/>
        </w:rPr>
      </w:pPr>
      <w:r w:rsidRPr="00B31673">
        <w:rPr>
          <w:rFonts w:ascii="Times New Roman" w:hAnsi="Times New Roman" w:cs="Times New Roman"/>
          <w:b/>
          <w:kern w:val="0"/>
          <w:sz w:val="24"/>
          <w:szCs w:val="24"/>
          <w:lang w:eastAsia="zh-CN"/>
        </w:rPr>
        <w:t>11. Срок действия/Досрочное расторжение и изменение Договора</w:t>
      </w:r>
    </w:p>
    <w:p w14:paraId="7C58A4E9" w14:textId="77777777" w:rsidR="005D572A" w:rsidRPr="00B31673" w:rsidRDefault="005D572A" w:rsidP="00880260">
      <w:pPr>
        <w:spacing w:line="180" w:lineRule="exact"/>
        <w:ind w:firstLine="709"/>
        <w:jc w:val="both"/>
        <w:rPr>
          <w:rFonts w:ascii="Times New Roman" w:hAnsi="Times New Roman" w:cs="Times New Roman"/>
          <w:b/>
          <w:kern w:val="0"/>
          <w:sz w:val="24"/>
          <w:szCs w:val="24"/>
          <w:lang w:eastAsia="zh-CN"/>
        </w:rPr>
      </w:pPr>
    </w:p>
    <w:p w14:paraId="6FBB8151" w14:textId="6507CEC3" w:rsidR="00B5286D" w:rsidRPr="00B31673" w:rsidRDefault="005D572A" w:rsidP="00566022">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11.1. </w:t>
      </w:r>
      <w:r w:rsidR="00B5286D" w:rsidRPr="00B31673">
        <w:rPr>
          <w:rFonts w:ascii="Times New Roman" w:hAnsi="Times New Roman" w:cs="Times New Roman"/>
          <w:kern w:val="0"/>
          <w:sz w:val="24"/>
          <w:szCs w:val="24"/>
          <w:lang w:eastAsia="zh-CN"/>
        </w:rPr>
        <w:t>Договор считается заключенным с мом</w:t>
      </w:r>
      <w:r w:rsidR="00056440" w:rsidRPr="00B31673">
        <w:rPr>
          <w:rFonts w:ascii="Times New Roman" w:hAnsi="Times New Roman" w:cs="Times New Roman"/>
          <w:kern w:val="0"/>
          <w:sz w:val="24"/>
          <w:szCs w:val="24"/>
          <w:lang w:eastAsia="zh-CN"/>
        </w:rPr>
        <w:t xml:space="preserve">ента его подписания Сторонами и </w:t>
      </w:r>
      <w:r w:rsidR="00B5286D" w:rsidRPr="00B31673">
        <w:rPr>
          <w:rFonts w:ascii="Times New Roman" w:hAnsi="Times New Roman" w:cs="Times New Roman"/>
          <w:kern w:val="0"/>
          <w:sz w:val="24"/>
          <w:szCs w:val="24"/>
          <w:lang w:eastAsia="zh-CN"/>
        </w:rPr>
        <w:t xml:space="preserve">действует </w:t>
      </w:r>
      <w:proofErr w:type="gramStart"/>
      <w:r w:rsidR="00B5286D" w:rsidRPr="00B31673">
        <w:rPr>
          <w:rFonts w:ascii="Times New Roman" w:hAnsi="Times New Roman" w:cs="Times New Roman"/>
          <w:kern w:val="0"/>
          <w:sz w:val="24"/>
          <w:szCs w:val="24"/>
          <w:lang w:eastAsia="zh-CN"/>
        </w:rPr>
        <w:t>до</w:t>
      </w:r>
      <w:proofErr w:type="gramEnd"/>
      <w:r w:rsidR="00B5286D" w:rsidRPr="00B31673">
        <w:rPr>
          <w:rFonts w:ascii="Times New Roman" w:hAnsi="Times New Roman" w:cs="Times New Roman"/>
          <w:kern w:val="0"/>
          <w:sz w:val="24"/>
          <w:szCs w:val="24"/>
          <w:lang w:eastAsia="zh-CN"/>
        </w:rPr>
        <w:t xml:space="preserve"> </w:t>
      </w:r>
      <w:r w:rsidR="00EF2CF2">
        <w:rPr>
          <w:rFonts w:ascii="Times New Roman" w:hAnsi="Times New Roman" w:cs="Times New Roman"/>
          <w:kern w:val="0"/>
          <w:sz w:val="24"/>
          <w:szCs w:val="24"/>
          <w:lang w:eastAsia="zh-CN"/>
        </w:rPr>
        <w:t>______________</w:t>
      </w:r>
      <w:r w:rsidR="00566022" w:rsidRPr="00B31673">
        <w:rPr>
          <w:rFonts w:ascii="Times New Roman" w:hAnsi="Times New Roman" w:cs="Times New Roman"/>
          <w:kern w:val="0"/>
          <w:sz w:val="24"/>
          <w:szCs w:val="24"/>
          <w:lang w:eastAsia="zh-CN"/>
        </w:rPr>
        <w:t>.,</w:t>
      </w:r>
      <w:r w:rsidR="00566022" w:rsidRPr="00B31673">
        <w:rPr>
          <w:rFonts w:ascii="Times New Roman" w:eastAsia="Times New Roman" w:hAnsi="Times New Roman" w:cs="Times New Roman"/>
          <w:color w:val="000000"/>
          <w:kern w:val="0"/>
          <w:sz w:val="24"/>
          <w:szCs w:val="24"/>
          <w:lang w:eastAsia="ru-RU" w:bidi="ar-SA"/>
        </w:rPr>
        <w:t xml:space="preserve"> </w:t>
      </w:r>
      <w:r w:rsidR="00566022" w:rsidRPr="00B31673">
        <w:rPr>
          <w:rFonts w:ascii="Times New Roman" w:hAnsi="Times New Roman" w:cs="Times New Roman"/>
          <w:kern w:val="0"/>
          <w:sz w:val="24"/>
          <w:szCs w:val="24"/>
          <w:lang w:eastAsia="zh-CN"/>
        </w:rPr>
        <w:t xml:space="preserve">а </w:t>
      </w:r>
      <w:proofErr w:type="gramStart"/>
      <w:r w:rsidR="00566022" w:rsidRPr="00B31673">
        <w:rPr>
          <w:rFonts w:ascii="Times New Roman" w:hAnsi="Times New Roman" w:cs="Times New Roman"/>
          <w:kern w:val="0"/>
          <w:sz w:val="24"/>
          <w:szCs w:val="24"/>
          <w:lang w:eastAsia="zh-CN"/>
        </w:rPr>
        <w:t>в</w:t>
      </w:r>
      <w:proofErr w:type="gramEnd"/>
      <w:r w:rsidR="00566022" w:rsidRPr="00B31673">
        <w:rPr>
          <w:rFonts w:ascii="Times New Roman" w:hAnsi="Times New Roman" w:cs="Times New Roman"/>
          <w:kern w:val="0"/>
          <w:sz w:val="24"/>
          <w:szCs w:val="24"/>
          <w:lang w:eastAsia="zh-CN"/>
        </w:rPr>
        <w:t xml:space="preserve"> части оплаты – до полного завершения взаиморасчетов между Сторонами.</w:t>
      </w:r>
    </w:p>
    <w:p w14:paraId="075CF83D" w14:textId="77777777" w:rsidR="00B5286D" w:rsidRPr="00B31673" w:rsidRDefault="005D572A" w:rsidP="00B5286D">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11.2. Изменение и расторжение Договора возможны по соглашению Сторон. Все изменения и дополнения к Договору действительны, если совершены в письменной форм</w:t>
      </w:r>
      <w:r w:rsidR="00B5286D" w:rsidRPr="00B31673">
        <w:rPr>
          <w:rFonts w:ascii="Times New Roman" w:hAnsi="Times New Roman" w:cs="Times New Roman"/>
          <w:kern w:val="0"/>
          <w:sz w:val="24"/>
          <w:szCs w:val="24"/>
          <w:lang w:eastAsia="zh-CN"/>
        </w:rPr>
        <w:t>е и подписаны обеими Сторонами</w:t>
      </w:r>
      <w:r w:rsidR="0075228D" w:rsidRPr="00B31673">
        <w:rPr>
          <w:rFonts w:ascii="Times New Roman" w:hAnsi="Times New Roman" w:cs="Times New Roman"/>
          <w:kern w:val="0"/>
          <w:sz w:val="24"/>
          <w:szCs w:val="24"/>
          <w:lang w:eastAsia="zh-CN"/>
        </w:rPr>
        <w:t>.</w:t>
      </w:r>
    </w:p>
    <w:p w14:paraId="14AC00B9"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xml:space="preserve">11.3. Покупатель вправе отказаться от исполнения Договора полностью или частично в одностороннем порядке в случае отсутствия потребности в Товаре, а также в случае следующих существенных нарушений Поставщиком условий Договора: </w:t>
      </w:r>
    </w:p>
    <w:p w14:paraId="25A47467"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11.3.1. не предоставления Поставщиком при поставке Товара копий сертификатов качества или соответствия установленного образца, а также других принадлежностей и документов, относящихся к Товару;</w:t>
      </w:r>
    </w:p>
    <w:p w14:paraId="311259ED"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11.3.2. нарушения Поставщиком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устранения, и других подобных недостатков);</w:t>
      </w:r>
    </w:p>
    <w:p w14:paraId="2810B004"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11.3.3. неоднократного нарушения Поставщиком сроков поставки Товара, предусмотренных Договором, на 5 (пять) и более календарных дней;</w:t>
      </w:r>
    </w:p>
    <w:p w14:paraId="233D57E8"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11.3.4. однократного нарушения Поставщиком сроков поставки Товара, предусмотренных Договором, на 10 (десять) и более календарных дней;</w:t>
      </w:r>
    </w:p>
    <w:p w14:paraId="03621994"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11.3.5. отказа Поставщика передать Покупателю Товар или принадлежности к нему</w:t>
      </w:r>
      <w:r w:rsidR="00B34954" w:rsidRPr="00B31673">
        <w:rPr>
          <w:rFonts w:ascii="Times New Roman" w:hAnsi="Times New Roman" w:cs="Times New Roman"/>
          <w:kern w:val="0"/>
          <w:sz w:val="24"/>
          <w:szCs w:val="24"/>
          <w:lang w:eastAsia="zh-CN"/>
        </w:rPr>
        <w:t>.</w:t>
      </w:r>
    </w:p>
    <w:p w14:paraId="657C0261"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11.4. В случае одностороннего отказа от исполнения Договора, Покупатель обязан письменно уведомить об этом Поставщика. Договор прекращается с даты, указанной в уведомлении Покупателя о расторжении Договора в одностороннем порядке.</w:t>
      </w:r>
    </w:p>
    <w:p w14:paraId="6174253E"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11.5. Окончание срока действия Договора или расторжение Договора Покупателем в одностороннем порядке не освобождает Поставщика от ответственности, установленной разделом 8 Договора.</w:t>
      </w:r>
    </w:p>
    <w:p w14:paraId="3FC5ABD7"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11.6. В случае расторжения Покупателем Договора в одностороннем порядке в связи с существенным нарушением Поставщиком условий Договора, Покупатель вправе включить Поставщика в реестр недобросовестных поставщиков (подрядчиков, исполнителей) в порядке, установленном законодательством Российской Федерации.</w:t>
      </w:r>
    </w:p>
    <w:p w14:paraId="1D5E3BA9" w14:textId="77777777" w:rsidR="005D572A" w:rsidRPr="00B31673" w:rsidRDefault="005D572A" w:rsidP="005D572A">
      <w:pPr>
        <w:ind w:firstLine="709"/>
        <w:jc w:val="both"/>
        <w:rPr>
          <w:rFonts w:ascii="Times New Roman" w:hAnsi="Times New Roman" w:cs="Times New Roman"/>
          <w:b/>
          <w:kern w:val="0"/>
          <w:sz w:val="24"/>
          <w:szCs w:val="24"/>
          <w:lang w:eastAsia="zh-CN"/>
        </w:rPr>
      </w:pPr>
    </w:p>
    <w:p w14:paraId="255A8ED2" w14:textId="77777777" w:rsidR="005B3D90" w:rsidRPr="00B31673" w:rsidRDefault="005B3D90" w:rsidP="005B3D90">
      <w:pPr>
        <w:tabs>
          <w:tab w:val="left" w:pos="567"/>
          <w:tab w:val="left" w:pos="1276"/>
        </w:tabs>
        <w:jc w:val="both"/>
        <w:rPr>
          <w:rFonts w:ascii="Times New Roman" w:eastAsia="Times New Roman" w:hAnsi="Times New Roman" w:cs="Times New Roman"/>
          <w:kern w:val="0"/>
          <w:sz w:val="24"/>
          <w:szCs w:val="24"/>
          <w:lang w:eastAsia="ar-SA" w:bidi="ar-SA"/>
        </w:rPr>
      </w:pPr>
    </w:p>
    <w:p w14:paraId="1E25DFD0" w14:textId="5A9C76FF" w:rsidR="005D572A" w:rsidRPr="00B31673" w:rsidRDefault="00FE6901" w:rsidP="00EA4C87">
      <w:pPr>
        <w:ind w:firstLine="709"/>
        <w:jc w:val="center"/>
        <w:rPr>
          <w:rFonts w:ascii="Times New Roman" w:hAnsi="Times New Roman" w:cs="Times New Roman"/>
          <w:b/>
          <w:bCs/>
          <w:kern w:val="0"/>
          <w:sz w:val="24"/>
          <w:szCs w:val="24"/>
          <w:lang w:eastAsia="zh-CN"/>
        </w:rPr>
      </w:pPr>
      <w:r w:rsidRPr="00B31673">
        <w:rPr>
          <w:rFonts w:ascii="Times New Roman" w:hAnsi="Times New Roman" w:cs="Times New Roman"/>
          <w:b/>
          <w:bCs/>
          <w:kern w:val="0"/>
          <w:sz w:val="24"/>
          <w:szCs w:val="24"/>
          <w:lang w:eastAsia="zh-CN"/>
        </w:rPr>
        <w:t>12</w:t>
      </w:r>
      <w:r w:rsidR="005D572A" w:rsidRPr="00B31673">
        <w:rPr>
          <w:rFonts w:ascii="Times New Roman" w:hAnsi="Times New Roman" w:cs="Times New Roman"/>
          <w:b/>
          <w:bCs/>
          <w:kern w:val="0"/>
          <w:sz w:val="24"/>
          <w:szCs w:val="24"/>
          <w:lang w:eastAsia="zh-CN"/>
        </w:rPr>
        <w:t>. Антикоррупционная оговорка</w:t>
      </w:r>
    </w:p>
    <w:p w14:paraId="2E07FA04" w14:textId="77777777" w:rsidR="005D572A" w:rsidRPr="00B31673" w:rsidRDefault="005D572A" w:rsidP="0075228D">
      <w:pPr>
        <w:spacing w:line="276" w:lineRule="auto"/>
        <w:ind w:firstLine="709"/>
        <w:jc w:val="center"/>
        <w:rPr>
          <w:rFonts w:ascii="Times New Roman" w:hAnsi="Times New Roman" w:cs="Times New Roman"/>
          <w:b/>
          <w:bCs/>
          <w:kern w:val="0"/>
          <w:sz w:val="24"/>
          <w:szCs w:val="24"/>
          <w:lang w:eastAsia="zh-CN"/>
        </w:rPr>
      </w:pPr>
    </w:p>
    <w:p w14:paraId="030F41ED" w14:textId="796E4772"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12</w:t>
      </w:r>
      <w:r w:rsidR="005D572A" w:rsidRPr="00B31673">
        <w:rPr>
          <w:rFonts w:ascii="Times New Roman" w:hAnsi="Times New Roman" w:cs="Times New Roman"/>
          <w:kern w:val="0"/>
          <w:sz w:val="24"/>
          <w:szCs w:val="24"/>
          <w:lang w:eastAsia="zh-CN"/>
        </w:rPr>
        <w:t>.1.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7B60C5BC" w14:textId="26286B0C"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12</w:t>
      </w:r>
      <w:r w:rsidR="005D572A" w:rsidRPr="00B31673">
        <w:rPr>
          <w:rFonts w:ascii="Times New Roman" w:hAnsi="Times New Roman" w:cs="Times New Roman"/>
          <w:kern w:val="0"/>
          <w:sz w:val="24"/>
          <w:szCs w:val="24"/>
          <w:lang w:eastAsia="zh-CN"/>
        </w:rPr>
        <w:t>.2. В случае возникновения у Стороны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14:paraId="4A8EB6AF" w14:textId="3853A5EC"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12</w:t>
      </w:r>
      <w:r w:rsidR="005D572A" w:rsidRPr="00B31673">
        <w:rPr>
          <w:rFonts w:ascii="Times New Roman" w:hAnsi="Times New Roman" w:cs="Times New Roman"/>
          <w:kern w:val="0"/>
          <w:sz w:val="24"/>
          <w:szCs w:val="24"/>
          <w:lang w:eastAsia="zh-CN"/>
        </w:rPr>
        <w:t>.3.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настоящего раздела, вправе требовать возмещения реального ущерба, возникшего в результате такого расторжения</w:t>
      </w:r>
      <w:r w:rsidR="00EA4C87" w:rsidRPr="00B31673">
        <w:rPr>
          <w:rFonts w:ascii="Times New Roman" w:hAnsi="Times New Roman" w:cs="Times New Roman"/>
          <w:kern w:val="0"/>
          <w:sz w:val="24"/>
          <w:szCs w:val="24"/>
          <w:lang w:eastAsia="zh-CN"/>
        </w:rPr>
        <w:t>.</w:t>
      </w:r>
    </w:p>
    <w:p w14:paraId="60032C04" w14:textId="77777777" w:rsidR="0075228D" w:rsidRPr="00B31673" w:rsidRDefault="0075228D" w:rsidP="009C5649">
      <w:pPr>
        <w:spacing w:line="380" w:lineRule="exact"/>
        <w:ind w:firstLine="709"/>
        <w:jc w:val="both"/>
        <w:rPr>
          <w:rFonts w:ascii="Times New Roman" w:hAnsi="Times New Roman" w:cs="Times New Roman"/>
          <w:kern w:val="0"/>
          <w:sz w:val="24"/>
          <w:szCs w:val="24"/>
          <w:lang w:eastAsia="zh-CN"/>
        </w:rPr>
      </w:pPr>
    </w:p>
    <w:p w14:paraId="74BC8A7D" w14:textId="44168394" w:rsidR="005D572A" w:rsidRPr="00B31673" w:rsidRDefault="00FE6901" w:rsidP="00EA4C87">
      <w:pPr>
        <w:ind w:firstLine="709"/>
        <w:jc w:val="center"/>
        <w:rPr>
          <w:rFonts w:ascii="Times New Roman" w:hAnsi="Times New Roman" w:cs="Times New Roman"/>
          <w:b/>
          <w:bCs/>
          <w:kern w:val="0"/>
          <w:sz w:val="24"/>
          <w:szCs w:val="24"/>
          <w:lang w:eastAsia="zh-CN"/>
        </w:rPr>
      </w:pPr>
      <w:r w:rsidRPr="00B31673">
        <w:rPr>
          <w:rFonts w:ascii="Times New Roman" w:hAnsi="Times New Roman" w:cs="Times New Roman"/>
          <w:b/>
          <w:bCs/>
          <w:kern w:val="0"/>
          <w:sz w:val="24"/>
          <w:szCs w:val="24"/>
          <w:lang w:eastAsia="zh-CN"/>
        </w:rPr>
        <w:t>13</w:t>
      </w:r>
      <w:r w:rsidR="005D572A" w:rsidRPr="00B31673">
        <w:rPr>
          <w:rFonts w:ascii="Times New Roman" w:hAnsi="Times New Roman" w:cs="Times New Roman"/>
          <w:b/>
          <w:bCs/>
          <w:kern w:val="0"/>
          <w:sz w:val="24"/>
          <w:szCs w:val="24"/>
          <w:lang w:eastAsia="zh-CN"/>
        </w:rPr>
        <w:t>. Другие условия Договора</w:t>
      </w:r>
    </w:p>
    <w:p w14:paraId="0019D2FA" w14:textId="77777777" w:rsidR="005D572A" w:rsidRPr="00B31673" w:rsidRDefault="005D572A" w:rsidP="009C5649">
      <w:pPr>
        <w:spacing w:line="320" w:lineRule="exact"/>
        <w:ind w:firstLine="709"/>
        <w:jc w:val="both"/>
        <w:rPr>
          <w:rFonts w:ascii="Times New Roman" w:hAnsi="Times New Roman" w:cs="Times New Roman"/>
          <w:b/>
          <w:bCs/>
          <w:kern w:val="0"/>
          <w:sz w:val="24"/>
          <w:szCs w:val="24"/>
          <w:lang w:eastAsia="zh-CN"/>
        </w:rPr>
      </w:pPr>
    </w:p>
    <w:p w14:paraId="79BF7425" w14:textId="4BA62A52"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13</w:t>
      </w:r>
      <w:r w:rsidR="005D572A" w:rsidRPr="00B31673">
        <w:rPr>
          <w:rFonts w:ascii="Times New Roman" w:hAnsi="Times New Roman" w:cs="Times New Roman"/>
          <w:kern w:val="0"/>
          <w:sz w:val="24"/>
          <w:szCs w:val="24"/>
          <w:lang w:eastAsia="zh-CN"/>
        </w:rPr>
        <w:t>.1. Стороны Договора признают юридическую силу текстов документов, полученных по каналам связи, позволяющим достоверно установить, что документ исходит от Стороны по Договору (электронная почта, а также факсимильная связь), наравне с документами, исполненными в простой письменной форме. Указанное не распространяется на документы, к числу которых относится: Договор, все приложения и дополнительные соглашения к нему; заявка на поставку Товара; товарная накладная (унифицированная форма ТОРГ-12); требование об уплате неустойки; претензия; согласие на разглашение конфиденциальной информации. Перечисленные документы должны быть исполнены в простой письменной форме.</w:t>
      </w:r>
    </w:p>
    <w:p w14:paraId="40D7998B" w14:textId="19758632"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13</w:t>
      </w:r>
      <w:r w:rsidR="005D572A" w:rsidRPr="00B31673">
        <w:rPr>
          <w:rFonts w:ascii="Times New Roman" w:hAnsi="Times New Roman" w:cs="Times New Roman"/>
          <w:kern w:val="0"/>
          <w:sz w:val="24"/>
          <w:szCs w:val="24"/>
          <w:lang w:eastAsia="zh-CN"/>
        </w:rPr>
        <w:t>.2. Контактными адресами электронной почты Сторон по Договору являются:</w:t>
      </w:r>
    </w:p>
    <w:p w14:paraId="2A2A328E" w14:textId="2A1B975C"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13</w:t>
      </w:r>
      <w:r w:rsidR="005D572A" w:rsidRPr="00B31673">
        <w:rPr>
          <w:rFonts w:ascii="Times New Roman" w:hAnsi="Times New Roman" w:cs="Times New Roman"/>
          <w:kern w:val="0"/>
          <w:sz w:val="24"/>
          <w:szCs w:val="24"/>
          <w:lang w:eastAsia="zh-CN"/>
        </w:rPr>
        <w:t xml:space="preserve">.2.1. для Покупателя: </w:t>
      </w:r>
      <w:r w:rsidR="00EF2CF2">
        <w:rPr>
          <w:rFonts w:ascii="Times New Roman" w:hAnsi="Times New Roman" w:cs="Times New Roman"/>
          <w:kern w:val="0"/>
          <w:sz w:val="24"/>
          <w:szCs w:val="24"/>
          <w:lang w:eastAsia="zh-CN"/>
        </w:rPr>
        <w:t>_____________.</w:t>
      </w:r>
      <w:r w:rsidR="005D572A" w:rsidRPr="00B31673">
        <w:rPr>
          <w:rFonts w:ascii="Times New Roman" w:hAnsi="Times New Roman" w:cs="Times New Roman"/>
          <w:kern w:val="0"/>
          <w:sz w:val="24"/>
          <w:szCs w:val="24"/>
          <w:lang w:eastAsia="zh-CN"/>
        </w:rPr>
        <w:tab/>
      </w:r>
      <w:r w:rsidR="005D572A" w:rsidRPr="00B31673">
        <w:rPr>
          <w:rFonts w:ascii="Times New Roman" w:hAnsi="Times New Roman" w:cs="Times New Roman"/>
          <w:kern w:val="0"/>
          <w:sz w:val="24"/>
          <w:szCs w:val="24"/>
          <w:lang w:eastAsia="zh-CN"/>
        </w:rPr>
        <w:tab/>
      </w:r>
      <w:r w:rsidR="005D572A" w:rsidRPr="00B31673">
        <w:rPr>
          <w:rFonts w:ascii="Times New Roman" w:hAnsi="Times New Roman" w:cs="Times New Roman"/>
          <w:kern w:val="0"/>
          <w:sz w:val="24"/>
          <w:szCs w:val="24"/>
          <w:lang w:eastAsia="zh-CN"/>
        </w:rPr>
        <w:tab/>
      </w:r>
      <w:r w:rsidR="005D572A" w:rsidRPr="00B31673">
        <w:rPr>
          <w:rFonts w:ascii="Times New Roman" w:hAnsi="Times New Roman" w:cs="Times New Roman"/>
          <w:kern w:val="0"/>
          <w:sz w:val="24"/>
          <w:szCs w:val="24"/>
          <w:lang w:eastAsia="zh-CN"/>
        </w:rPr>
        <w:tab/>
      </w:r>
      <w:r w:rsidR="005D572A" w:rsidRPr="00B31673">
        <w:rPr>
          <w:rFonts w:ascii="Times New Roman" w:hAnsi="Times New Roman" w:cs="Times New Roman"/>
          <w:kern w:val="0"/>
          <w:sz w:val="24"/>
          <w:szCs w:val="24"/>
          <w:lang w:eastAsia="zh-CN"/>
        </w:rPr>
        <w:tab/>
      </w:r>
      <w:r w:rsidR="005D572A" w:rsidRPr="00B31673">
        <w:rPr>
          <w:rFonts w:ascii="Times New Roman" w:hAnsi="Times New Roman" w:cs="Times New Roman"/>
          <w:kern w:val="0"/>
          <w:sz w:val="24"/>
          <w:szCs w:val="24"/>
          <w:lang w:eastAsia="zh-CN"/>
        </w:rPr>
        <w:tab/>
      </w:r>
    </w:p>
    <w:p w14:paraId="2FE228E2" w14:textId="54F60024"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13</w:t>
      </w:r>
      <w:r w:rsidR="005D572A" w:rsidRPr="00B31673">
        <w:rPr>
          <w:rFonts w:ascii="Times New Roman" w:hAnsi="Times New Roman" w:cs="Times New Roman"/>
          <w:kern w:val="0"/>
          <w:sz w:val="24"/>
          <w:szCs w:val="24"/>
          <w:lang w:eastAsia="zh-CN"/>
        </w:rPr>
        <w:t>.2.2. для Поставщика:</w:t>
      </w:r>
      <w:r w:rsidR="002C4FBF" w:rsidRPr="00B31673">
        <w:rPr>
          <w:rFonts w:ascii="Times New Roman" w:hAnsi="Times New Roman" w:cs="Times New Roman"/>
          <w:kern w:val="0"/>
          <w:sz w:val="24"/>
          <w:szCs w:val="24"/>
          <w:lang w:eastAsia="zh-CN"/>
        </w:rPr>
        <w:t xml:space="preserve"> </w:t>
      </w:r>
      <w:r w:rsidR="00EF2CF2">
        <w:rPr>
          <w:rFonts w:ascii="Times New Roman" w:hAnsi="Times New Roman" w:cs="Times New Roman"/>
          <w:kern w:val="0"/>
          <w:sz w:val="24"/>
          <w:szCs w:val="24"/>
          <w:lang w:eastAsia="zh-CN"/>
        </w:rPr>
        <w:t>____________.</w:t>
      </w:r>
    </w:p>
    <w:p w14:paraId="124741E4" w14:textId="77777777" w:rsidR="005D572A" w:rsidRPr="00B31673" w:rsidRDefault="005D572A"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Подписанием Договора Стороны подтверждают, что указанные адреса электронной почты, в соответствии с пунктом 2 статьи 434 ГК РФ, позволяют достоверно установить, что документ исходит от Стороны по Договору.</w:t>
      </w:r>
    </w:p>
    <w:p w14:paraId="52B78EDC" w14:textId="7D268162"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13</w:t>
      </w:r>
      <w:r w:rsidR="005D572A" w:rsidRPr="00B31673">
        <w:rPr>
          <w:rFonts w:ascii="Times New Roman" w:hAnsi="Times New Roman" w:cs="Times New Roman"/>
          <w:kern w:val="0"/>
          <w:sz w:val="24"/>
          <w:szCs w:val="24"/>
          <w:lang w:eastAsia="zh-CN"/>
        </w:rPr>
        <w:t>.3. Подписанием Договора Стороны подтверждают, что тексты документов, отправленных с указанных адресов электронной почты</w:t>
      </w:r>
      <w:r w:rsidR="0075711C" w:rsidRPr="00B31673">
        <w:rPr>
          <w:rFonts w:ascii="Times New Roman" w:hAnsi="Times New Roman" w:cs="Times New Roman"/>
          <w:kern w:val="0"/>
          <w:sz w:val="24"/>
          <w:szCs w:val="24"/>
          <w:lang w:eastAsia="zh-CN"/>
        </w:rPr>
        <w:t>,</w:t>
      </w:r>
      <w:r w:rsidR="005D572A" w:rsidRPr="00B31673">
        <w:rPr>
          <w:rFonts w:ascii="Times New Roman" w:hAnsi="Times New Roman" w:cs="Times New Roman"/>
          <w:kern w:val="0"/>
          <w:sz w:val="24"/>
          <w:szCs w:val="24"/>
          <w:lang w:eastAsia="zh-CN"/>
        </w:rPr>
        <w:t xml:space="preserve"> считаются исходящими непосредственно от соответствующей им Стороны Договора.</w:t>
      </w:r>
    </w:p>
    <w:p w14:paraId="66F06F40" w14:textId="018F76DC"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13</w:t>
      </w:r>
      <w:r w:rsidR="005D572A" w:rsidRPr="00B31673">
        <w:rPr>
          <w:rFonts w:ascii="Times New Roman" w:hAnsi="Times New Roman" w:cs="Times New Roman"/>
          <w:kern w:val="0"/>
          <w:sz w:val="24"/>
          <w:szCs w:val="24"/>
          <w:lang w:eastAsia="zh-CN"/>
        </w:rPr>
        <w:t>.4. Любые сообщения, извещения и уведомления по Договору в простой письменной форме считаются полученными Сторонами по истечении 7 (семи) рабочих дней с момента их отправки заказным письмом на адреса Сторон, указанные в Договоре.</w:t>
      </w:r>
    </w:p>
    <w:p w14:paraId="30E8E895" w14:textId="708BF794"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13</w:t>
      </w:r>
      <w:r w:rsidR="005D572A" w:rsidRPr="00B31673">
        <w:rPr>
          <w:rFonts w:ascii="Times New Roman" w:hAnsi="Times New Roman" w:cs="Times New Roman"/>
          <w:kern w:val="0"/>
          <w:sz w:val="24"/>
          <w:szCs w:val="24"/>
          <w:lang w:eastAsia="zh-CN"/>
        </w:rPr>
        <w:t>.5. Стороны обязаны сообщать друг другу в течение 7 (семи) календарных дней обо всех изменениях их адресов и реквизитов в письменном виде с даты возникновения изменений.</w:t>
      </w:r>
    </w:p>
    <w:p w14:paraId="722F590B" w14:textId="2929E366"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13</w:t>
      </w:r>
      <w:r w:rsidR="005D572A" w:rsidRPr="00B31673">
        <w:rPr>
          <w:rFonts w:ascii="Times New Roman" w:hAnsi="Times New Roman" w:cs="Times New Roman"/>
          <w:kern w:val="0"/>
          <w:sz w:val="24"/>
          <w:szCs w:val="24"/>
          <w:lang w:eastAsia="zh-CN"/>
        </w:rPr>
        <w:t>.6. Во всем, что не предусмотрено Договором, Стороны руководствуются законодательством Российской Федерации.</w:t>
      </w:r>
    </w:p>
    <w:p w14:paraId="1D77EEB0" w14:textId="395E80DC"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13</w:t>
      </w:r>
      <w:r w:rsidR="005D572A" w:rsidRPr="00B31673">
        <w:rPr>
          <w:rFonts w:ascii="Times New Roman" w:hAnsi="Times New Roman" w:cs="Times New Roman"/>
          <w:kern w:val="0"/>
          <w:sz w:val="24"/>
          <w:szCs w:val="24"/>
          <w:lang w:eastAsia="zh-CN"/>
        </w:rPr>
        <w:t>.7. Изменение условий или прекращение действия одного или нескольких пунктов Договора не прекращает действия Договора в целом.</w:t>
      </w:r>
    </w:p>
    <w:p w14:paraId="1D0C9ACD" w14:textId="17C3D4CC"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13</w:t>
      </w:r>
      <w:r w:rsidR="005D572A" w:rsidRPr="00B31673">
        <w:rPr>
          <w:rFonts w:ascii="Times New Roman" w:hAnsi="Times New Roman" w:cs="Times New Roman"/>
          <w:kern w:val="0"/>
          <w:sz w:val="24"/>
          <w:szCs w:val="24"/>
          <w:lang w:eastAsia="zh-CN"/>
        </w:rPr>
        <w:t>.8. Договор составлен в 2 (двух) экземплярах на русском языке по одному экземпляру для каждой из Сторон, причем оба экземпляра имеют одинаковую юридическую силу.</w:t>
      </w:r>
    </w:p>
    <w:p w14:paraId="079B5B2E" w14:textId="5297A089" w:rsidR="005D572A" w:rsidRPr="00B31673" w:rsidRDefault="00FE6901" w:rsidP="005D572A">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13</w:t>
      </w:r>
      <w:r w:rsidR="005D572A" w:rsidRPr="00B31673">
        <w:rPr>
          <w:rFonts w:ascii="Times New Roman" w:hAnsi="Times New Roman" w:cs="Times New Roman"/>
          <w:kern w:val="0"/>
          <w:sz w:val="24"/>
          <w:szCs w:val="24"/>
          <w:lang w:eastAsia="zh-CN"/>
        </w:rPr>
        <w:t>.9. Договор имеет приложение, являющееся его неотъемлемой частью:</w:t>
      </w:r>
    </w:p>
    <w:p w14:paraId="095064D5" w14:textId="77777777" w:rsidR="00B31673" w:rsidRDefault="00B31673" w:rsidP="00880260">
      <w:pPr>
        <w:ind w:firstLine="709"/>
        <w:jc w:val="both"/>
        <w:rPr>
          <w:rFonts w:ascii="Times New Roman" w:hAnsi="Times New Roman" w:cs="Times New Roman"/>
          <w:kern w:val="0"/>
          <w:sz w:val="24"/>
          <w:szCs w:val="24"/>
          <w:lang w:eastAsia="zh-CN"/>
        </w:rPr>
      </w:pPr>
    </w:p>
    <w:p w14:paraId="6E05A9BB" w14:textId="77777777" w:rsidR="005D572A" w:rsidRPr="00B31673" w:rsidRDefault="005D572A" w:rsidP="00880260">
      <w:pPr>
        <w:ind w:firstLine="709"/>
        <w:jc w:val="both"/>
        <w:rPr>
          <w:rFonts w:ascii="Times New Roman" w:hAnsi="Times New Roman" w:cs="Times New Roman"/>
          <w:kern w:val="0"/>
          <w:sz w:val="24"/>
          <w:szCs w:val="24"/>
          <w:lang w:eastAsia="zh-CN"/>
        </w:rPr>
      </w:pPr>
      <w:r w:rsidRPr="00B31673">
        <w:rPr>
          <w:rFonts w:ascii="Times New Roman" w:hAnsi="Times New Roman" w:cs="Times New Roman"/>
          <w:kern w:val="0"/>
          <w:sz w:val="24"/>
          <w:szCs w:val="24"/>
          <w:lang w:eastAsia="zh-CN"/>
        </w:rPr>
        <w:t>- Спецификация (Приложение № 1).</w:t>
      </w:r>
    </w:p>
    <w:p w14:paraId="6A4D69B6" w14:textId="77777777" w:rsidR="006317DD" w:rsidRPr="00B31673" w:rsidRDefault="006317DD" w:rsidP="00880260">
      <w:pPr>
        <w:jc w:val="both"/>
        <w:rPr>
          <w:rFonts w:ascii="Times New Roman" w:hAnsi="Times New Roman" w:cs="Times New Roman"/>
          <w:kern w:val="0"/>
          <w:sz w:val="26"/>
          <w:szCs w:val="26"/>
          <w:lang w:eastAsia="zh-CN"/>
        </w:rPr>
      </w:pPr>
    </w:p>
    <w:p w14:paraId="36DD51D8" w14:textId="77777777" w:rsidR="008A270D" w:rsidRPr="00B31673" w:rsidRDefault="00AA3245" w:rsidP="00AA3245">
      <w:pPr>
        <w:pStyle w:val="af0"/>
        <w:jc w:val="center"/>
        <w:rPr>
          <w:rFonts w:ascii="Times New Roman" w:hAnsi="Times New Roman" w:cs="Times New Roman"/>
          <w:b/>
          <w:bCs/>
          <w:sz w:val="24"/>
          <w:szCs w:val="24"/>
        </w:rPr>
      </w:pPr>
      <w:r w:rsidRPr="00B31673">
        <w:rPr>
          <w:rFonts w:ascii="Times New Roman" w:hAnsi="Times New Roman" w:cs="Times New Roman"/>
          <w:b/>
          <w:bCs/>
          <w:sz w:val="24"/>
          <w:szCs w:val="24"/>
        </w:rPr>
        <w:t xml:space="preserve">15. </w:t>
      </w:r>
      <w:r w:rsidR="001D6B85" w:rsidRPr="00B31673">
        <w:rPr>
          <w:rFonts w:ascii="Times New Roman" w:hAnsi="Times New Roman" w:cs="Times New Roman"/>
          <w:b/>
          <w:bCs/>
          <w:sz w:val="24"/>
          <w:szCs w:val="24"/>
        </w:rPr>
        <w:t>Адреса и банковские реквизиты Сторон</w:t>
      </w:r>
    </w:p>
    <w:p w14:paraId="6399A66E" w14:textId="77777777" w:rsidR="006317DD" w:rsidRPr="00B31673" w:rsidRDefault="006317DD" w:rsidP="00AA3245">
      <w:pPr>
        <w:pStyle w:val="af0"/>
        <w:spacing w:line="200" w:lineRule="exact"/>
        <w:rPr>
          <w:rFonts w:ascii="Times New Roman" w:hAnsi="Times New Roman" w:cs="Times New Roman"/>
          <w:b/>
          <w:bCs/>
          <w:sz w:val="24"/>
          <w:szCs w:val="24"/>
        </w:rPr>
      </w:pPr>
    </w:p>
    <w:tbl>
      <w:tblPr>
        <w:tblW w:w="10839" w:type="dxa"/>
        <w:tblLayout w:type="fixed"/>
        <w:tblLook w:val="0000" w:firstRow="0" w:lastRow="0" w:firstColumn="0" w:lastColumn="0" w:noHBand="0" w:noVBand="0"/>
      </w:tblPr>
      <w:tblGrid>
        <w:gridCol w:w="10839"/>
      </w:tblGrid>
      <w:tr w:rsidR="00D227FF" w:rsidRPr="00B31673" w14:paraId="3E0CF219" w14:textId="77777777" w:rsidTr="006317DD">
        <w:trPr>
          <w:trHeight w:val="1006"/>
        </w:trPr>
        <w:tc>
          <w:tcPr>
            <w:tcW w:w="10839" w:type="dxa"/>
          </w:tcPr>
          <w:tbl>
            <w:tblPr>
              <w:tblW w:w="10031" w:type="dxa"/>
              <w:tblLayout w:type="fixed"/>
              <w:tblLook w:val="00A0" w:firstRow="1" w:lastRow="0" w:firstColumn="1" w:lastColumn="0" w:noHBand="0" w:noVBand="0"/>
            </w:tblPr>
            <w:tblGrid>
              <w:gridCol w:w="4820"/>
              <w:gridCol w:w="5211"/>
            </w:tblGrid>
            <w:tr w:rsidR="0069784F" w:rsidRPr="00B31673" w14:paraId="2550DE39" w14:textId="77777777" w:rsidTr="00AA3245">
              <w:trPr>
                <w:trHeight w:val="73"/>
              </w:trPr>
              <w:tc>
                <w:tcPr>
                  <w:tcW w:w="4820" w:type="dxa"/>
                </w:tcPr>
                <w:p w14:paraId="1892B76F" w14:textId="77777777" w:rsidR="0069784F" w:rsidRPr="00B31673" w:rsidRDefault="0069784F" w:rsidP="00AC0535">
                  <w:pPr>
                    <w:tabs>
                      <w:tab w:val="left" w:pos="1418"/>
                    </w:tabs>
                    <w:rPr>
                      <w:rFonts w:ascii="Times New Roman" w:hAnsi="Times New Roman" w:cs="Times New Roman"/>
                      <w:b/>
                      <w:sz w:val="24"/>
                      <w:szCs w:val="24"/>
                    </w:rPr>
                  </w:pPr>
                  <w:r w:rsidRPr="00B31673">
                    <w:rPr>
                      <w:rFonts w:ascii="Times New Roman" w:hAnsi="Times New Roman" w:cs="Times New Roman"/>
                      <w:b/>
                      <w:sz w:val="24"/>
                      <w:szCs w:val="24"/>
                    </w:rPr>
                    <w:t>Покупатель</w:t>
                  </w:r>
                </w:p>
                <w:p w14:paraId="4F93DF43"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bCs/>
                      <w:sz w:val="24"/>
                      <w:szCs w:val="24"/>
                    </w:rPr>
                    <w:t>Федеральное государственное унитарное предприятие «Предприятие по поставкам продукции Управления делами Президента Российской Федерации»</w:t>
                  </w:r>
                </w:p>
                <w:p w14:paraId="76E8E12E"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 xml:space="preserve">Юридический адрес: 125047, г. Москва, </w:t>
                  </w:r>
                </w:p>
                <w:p w14:paraId="5F13ABBA"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ул. 2-я Тверская - Ямская, д. 16</w:t>
                  </w:r>
                </w:p>
                <w:p w14:paraId="10AFEEE4"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 xml:space="preserve">Почтовый адрес: 125047, г. Москва, </w:t>
                  </w:r>
                </w:p>
                <w:p w14:paraId="486C5F05"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 xml:space="preserve">ул.2-я Тверская - Ямская, д. 16 </w:t>
                  </w:r>
                </w:p>
                <w:p w14:paraId="00861385"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ИНН 7710142570</w:t>
                  </w:r>
                </w:p>
                <w:p w14:paraId="32A77A7B"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КПП 771001001</w:t>
                  </w:r>
                </w:p>
                <w:p w14:paraId="5E129E1E"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ОГРН 1027700045999</w:t>
                  </w:r>
                </w:p>
                <w:p w14:paraId="0B48DDA6"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ОКПО 17664448</w:t>
                  </w:r>
                </w:p>
                <w:p w14:paraId="056BE4F4"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ОКТМО 45382000</w:t>
                  </w:r>
                </w:p>
                <w:p w14:paraId="173B083C"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Дата постановки на налоговый учет: 14.09.2004</w:t>
                  </w:r>
                </w:p>
                <w:p w14:paraId="4EB7A3FD"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Идентификатор государственного контракта 17710023340180001350</w:t>
                  </w:r>
                </w:p>
                <w:p w14:paraId="761AF19B"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 xml:space="preserve">Для оплаты </w:t>
                  </w:r>
                  <w:r w:rsidR="0024182F" w:rsidRPr="00B31673">
                    <w:rPr>
                      <w:rFonts w:ascii="Times New Roman" w:hAnsi="Times New Roman" w:cs="Times New Roman"/>
                      <w:sz w:val="24"/>
                      <w:szCs w:val="24"/>
                    </w:rPr>
                    <w:t>с лицевого счёта:</w:t>
                  </w:r>
                </w:p>
                <w:p w14:paraId="02B3B934"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УФК по г. Москве (</w:t>
                  </w:r>
                  <w:r w:rsidRPr="00B31673">
                    <w:rPr>
                      <w:rFonts w:ascii="Times New Roman" w:hAnsi="Times New Roman" w:cs="Times New Roman"/>
                      <w:bCs/>
                      <w:sz w:val="24"/>
                      <w:szCs w:val="24"/>
                    </w:rPr>
                    <w:t xml:space="preserve">федеральное государственное унитарное предприятие «Предприятие по поставкам продукции Управления делами Президента Российской Федерации» </w:t>
                  </w:r>
                  <w:r w:rsidR="0008038C" w:rsidRPr="00B31673">
                    <w:rPr>
                      <w:rFonts w:ascii="Times New Roman" w:hAnsi="Times New Roman" w:cs="Times New Roman"/>
                      <w:sz w:val="24"/>
                      <w:szCs w:val="24"/>
                    </w:rPr>
                    <w:t>л/счет 41736158700</w:t>
                  </w:r>
                  <w:r w:rsidRPr="00B31673">
                    <w:rPr>
                      <w:rFonts w:ascii="Times New Roman" w:hAnsi="Times New Roman" w:cs="Times New Roman"/>
                      <w:sz w:val="24"/>
                      <w:szCs w:val="24"/>
                    </w:rPr>
                    <w:t>)</w:t>
                  </w:r>
                </w:p>
                <w:p w14:paraId="43D4B6F7"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Р/</w:t>
                  </w:r>
                  <w:proofErr w:type="spellStart"/>
                  <w:r w:rsidRPr="00B31673">
                    <w:rPr>
                      <w:rFonts w:ascii="Times New Roman" w:hAnsi="Times New Roman" w:cs="Times New Roman"/>
                      <w:sz w:val="24"/>
                      <w:szCs w:val="24"/>
                    </w:rPr>
                    <w:t>сч</w:t>
                  </w:r>
                  <w:proofErr w:type="spellEnd"/>
                  <w:r w:rsidRPr="00B31673">
                    <w:rPr>
                      <w:rFonts w:ascii="Times New Roman" w:hAnsi="Times New Roman" w:cs="Times New Roman"/>
                      <w:sz w:val="24"/>
                      <w:szCs w:val="24"/>
                    </w:rPr>
                    <w:t>. 40501810445251000179</w:t>
                  </w:r>
                </w:p>
                <w:p w14:paraId="527BE89D"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ГУ Банка России по ЦФО</w:t>
                  </w:r>
                </w:p>
                <w:p w14:paraId="7697B96E"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БИК 044525000</w:t>
                  </w:r>
                </w:p>
                <w:p w14:paraId="35B1AE77" w14:textId="77777777" w:rsidR="0024182F" w:rsidRPr="00B31673" w:rsidRDefault="0024182F"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Для оплаты с расчетного счета</w:t>
                  </w:r>
                </w:p>
                <w:p w14:paraId="7C7EEEA8" w14:textId="77777777" w:rsidR="00FA21B2" w:rsidRPr="00B31673" w:rsidRDefault="00FA21B2" w:rsidP="00FA21B2">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Р/</w:t>
                  </w:r>
                  <w:proofErr w:type="spellStart"/>
                  <w:r w:rsidRPr="00B31673">
                    <w:rPr>
                      <w:rFonts w:ascii="Times New Roman" w:hAnsi="Times New Roman" w:cs="Times New Roman"/>
                      <w:sz w:val="24"/>
                      <w:szCs w:val="24"/>
                    </w:rPr>
                    <w:t>сч</w:t>
                  </w:r>
                  <w:proofErr w:type="spellEnd"/>
                  <w:r w:rsidRPr="00B31673">
                    <w:rPr>
                      <w:rFonts w:ascii="Times New Roman" w:hAnsi="Times New Roman" w:cs="Times New Roman"/>
                      <w:sz w:val="24"/>
                      <w:szCs w:val="24"/>
                    </w:rPr>
                    <w:t xml:space="preserve">. 40502810838040100038 </w:t>
                  </w:r>
                </w:p>
                <w:p w14:paraId="2C96A4A9" w14:textId="77777777" w:rsidR="00FA21B2" w:rsidRPr="00B31673" w:rsidRDefault="00FA21B2" w:rsidP="00FA21B2">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Кор./</w:t>
                  </w:r>
                  <w:proofErr w:type="spellStart"/>
                  <w:r w:rsidRPr="00B31673">
                    <w:rPr>
                      <w:rFonts w:ascii="Times New Roman" w:hAnsi="Times New Roman" w:cs="Times New Roman"/>
                      <w:sz w:val="24"/>
                      <w:szCs w:val="24"/>
                    </w:rPr>
                    <w:t>сч</w:t>
                  </w:r>
                  <w:proofErr w:type="spellEnd"/>
                  <w:r w:rsidRPr="00B31673">
                    <w:rPr>
                      <w:rFonts w:ascii="Times New Roman" w:hAnsi="Times New Roman" w:cs="Times New Roman"/>
                      <w:sz w:val="24"/>
                      <w:szCs w:val="24"/>
                    </w:rPr>
                    <w:t xml:space="preserve">. 30101810400000000225 </w:t>
                  </w:r>
                </w:p>
                <w:p w14:paraId="2A37A42A" w14:textId="77777777" w:rsidR="00FA21B2" w:rsidRPr="00B31673" w:rsidRDefault="00FA21B2" w:rsidP="00FA21B2">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БИК 044525225</w:t>
                  </w:r>
                </w:p>
                <w:p w14:paraId="33A19EA6" w14:textId="77777777" w:rsidR="00FA21B2" w:rsidRPr="00B31673" w:rsidRDefault="001D54D3" w:rsidP="00FA21B2">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ПАО Сбербанк г. Москва</w:t>
                  </w:r>
                </w:p>
                <w:p w14:paraId="5A501368" w14:textId="77777777" w:rsidR="00EA4C87" w:rsidRPr="00B31673" w:rsidRDefault="00EA4C87"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Телефон: 8 (499) 250-39-36</w:t>
                  </w:r>
                </w:p>
                <w:p w14:paraId="4D055319" w14:textId="77777777" w:rsidR="00EA4C87" w:rsidRPr="00B31673" w:rsidRDefault="00A97A58" w:rsidP="00EA4C87">
                  <w:pPr>
                    <w:tabs>
                      <w:tab w:val="left" w:pos="1418"/>
                    </w:tabs>
                    <w:jc w:val="both"/>
                    <w:rPr>
                      <w:rFonts w:ascii="Times New Roman" w:hAnsi="Times New Roman" w:cs="Times New Roman"/>
                      <w:color w:val="000000" w:themeColor="text1"/>
                      <w:sz w:val="24"/>
                      <w:szCs w:val="24"/>
                    </w:rPr>
                  </w:pPr>
                  <w:r w:rsidRPr="00B31673">
                    <w:rPr>
                      <w:rFonts w:ascii="Times New Roman" w:hAnsi="Times New Roman" w:cs="Times New Roman"/>
                      <w:bCs/>
                      <w:sz w:val="24"/>
                      <w:szCs w:val="24"/>
                    </w:rPr>
                    <w:t>Адрес электронной почты</w:t>
                  </w:r>
                  <w:r w:rsidR="00EA4C87" w:rsidRPr="00B31673">
                    <w:rPr>
                      <w:rFonts w:ascii="Times New Roman" w:hAnsi="Times New Roman" w:cs="Times New Roman"/>
                      <w:bCs/>
                      <w:sz w:val="24"/>
                      <w:szCs w:val="24"/>
                    </w:rPr>
                    <w:t>:</w:t>
                  </w:r>
                  <w:r w:rsidR="00EA4C87" w:rsidRPr="00B31673">
                    <w:rPr>
                      <w:rFonts w:ascii="Times New Roman" w:hAnsi="Times New Roman" w:cs="Times New Roman"/>
                      <w:sz w:val="24"/>
                      <w:szCs w:val="24"/>
                    </w:rPr>
                    <w:t xml:space="preserve"> </w:t>
                  </w:r>
                  <w:hyperlink r:id="rId9" w:history="1">
                    <w:r w:rsidR="00E029FF" w:rsidRPr="00B31673">
                      <w:rPr>
                        <w:rStyle w:val="af5"/>
                        <w:rFonts w:ascii="Times New Roman" w:hAnsi="Times New Roman" w:cs="Times New Roman"/>
                        <w:color w:val="000000" w:themeColor="text1"/>
                        <w:sz w:val="24"/>
                        <w:szCs w:val="24"/>
                        <w:lang w:val="en-US"/>
                      </w:rPr>
                      <w:t>postmaster</w:t>
                    </w:r>
                    <w:r w:rsidR="00E029FF" w:rsidRPr="00B31673">
                      <w:rPr>
                        <w:rStyle w:val="af5"/>
                        <w:rFonts w:ascii="Times New Roman" w:hAnsi="Times New Roman" w:cs="Times New Roman"/>
                        <w:color w:val="000000" w:themeColor="text1"/>
                        <w:sz w:val="24"/>
                        <w:szCs w:val="24"/>
                      </w:rPr>
                      <w:t>@</w:t>
                    </w:r>
                    <w:proofErr w:type="spellStart"/>
                    <w:r w:rsidR="00E029FF" w:rsidRPr="00B31673">
                      <w:rPr>
                        <w:rStyle w:val="af5"/>
                        <w:rFonts w:ascii="Times New Roman" w:hAnsi="Times New Roman" w:cs="Times New Roman"/>
                        <w:color w:val="000000" w:themeColor="text1"/>
                        <w:sz w:val="24"/>
                        <w:szCs w:val="24"/>
                        <w:lang w:val="en-US"/>
                      </w:rPr>
                      <w:t>pppudp</w:t>
                    </w:r>
                    <w:proofErr w:type="spellEnd"/>
                    <w:r w:rsidR="00E029FF" w:rsidRPr="00B31673">
                      <w:rPr>
                        <w:rStyle w:val="af5"/>
                        <w:rFonts w:ascii="Times New Roman" w:hAnsi="Times New Roman" w:cs="Times New Roman"/>
                        <w:color w:val="000000" w:themeColor="text1"/>
                        <w:sz w:val="24"/>
                        <w:szCs w:val="24"/>
                      </w:rPr>
                      <w:t>.</w:t>
                    </w:r>
                    <w:proofErr w:type="spellStart"/>
                    <w:r w:rsidR="00E029FF" w:rsidRPr="00B31673">
                      <w:rPr>
                        <w:rStyle w:val="af5"/>
                        <w:rFonts w:ascii="Times New Roman" w:hAnsi="Times New Roman" w:cs="Times New Roman"/>
                        <w:color w:val="000000" w:themeColor="text1"/>
                        <w:sz w:val="24"/>
                        <w:szCs w:val="24"/>
                      </w:rPr>
                      <w:t>ru</w:t>
                    </w:r>
                    <w:proofErr w:type="spellEnd"/>
                  </w:hyperlink>
                </w:p>
                <w:p w14:paraId="6051C983" w14:textId="77777777" w:rsidR="00A5032B" w:rsidRPr="00B31673" w:rsidRDefault="00A5032B" w:rsidP="00EA4C87">
                  <w:pPr>
                    <w:tabs>
                      <w:tab w:val="left" w:pos="1418"/>
                    </w:tabs>
                    <w:jc w:val="both"/>
                    <w:rPr>
                      <w:rFonts w:ascii="Times New Roman" w:hAnsi="Times New Roman" w:cs="Times New Roman"/>
                      <w:sz w:val="24"/>
                      <w:szCs w:val="24"/>
                    </w:rPr>
                  </w:pPr>
                </w:p>
                <w:p w14:paraId="3CAC81DA" w14:textId="77777777" w:rsidR="00DF331D" w:rsidRPr="00B31673" w:rsidRDefault="00DF331D" w:rsidP="00EA4C87">
                  <w:pPr>
                    <w:tabs>
                      <w:tab w:val="left" w:pos="1418"/>
                    </w:tabs>
                    <w:jc w:val="both"/>
                    <w:rPr>
                      <w:rFonts w:ascii="Times New Roman" w:hAnsi="Times New Roman" w:cs="Times New Roman"/>
                      <w:sz w:val="24"/>
                      <w:szCs w:val="24"/>
                    </w:rPr>
                  </w:pPr>
                </w:p>
                <w:p w14:paraId="40FE6B2D" w14:textId="77777777" w:rsidR="0024182F" w:rsidRPr="00B31673" w:rsidRDefault="00E029FF"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Заместитель Генерального директора –</w:t>
                  </w:r>
                </w:p>
                <w:p w14:paraId="7B627529" w14:textId="77777777" w:rsidR="00E029FF" w:rsidRPr="00B31673" w:rsidRDefault="00E029FF" w:rsidP="00EA4C87">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начальник управления</w:t>
                  </w:r>
                </w:p>
                <w:p w14:paraId="0B35A19B" w14:textId="77777777" w:rsidR="00EA4C87" w:rsidRPr="00B31673" w:rsidRDefault="00EA4C87" w:rsidP="00EA4C87">
                  <w:pPr>
                    <w:tabs>
                      <w:tab w:val="left" w:pos="1418"/>
                    </w:tabs>
                    <w:jc w:val="both"/>
                    <w:rPr>
                      <w:rFonts w:ascii="Times New Roman" w:hAnsi="Times New Roman" w:cs="Times New Roman"/>
                      <w:sz w:val="24"/>
                      <w:szCs w:val="24"/>
                    </w:rPr>
                  </w:pPr>
                </w:p>
                <w:p w14:paraId="23856697" w14:textId="77777777" w:rsidR="00E55629" w:rsidRPr="00B31673" w:rsidRDefault="00E21578" w:rsidP="00E029FF">
                  <w:pPr>
                    <w:tabs>
                      <w:tab w:val="left" w:pos="1418"/>
                    </w:tabs>
                    <w:jc w:val="both"/>
                    <w:rPr>
                      <w:rFonts w:ascii="Times New Roman" w:hAnsi="Times New Roman" w:cs="Times New Roman"/>
                      <w:sz w:val="24"/>
                      <w:szCs w:val="24"/>
                    </w:rPr>
                  </w:pPr>
                  <w:r w:rsidRPr="00B31673">
                    <w:rPr>
                      <w:rFonts w:ascii="Times New Roman" w:hAnsi="Times New Roman" w:cs="Times New Roman"/>
                      <w:sz w:val="24"/>
                      <w:szCs w:val="24"/>
                    </w:rPr>
                    <w:t>_________________</w:t>
                  </w:r>
                  <w:r w:rsidR="0004221C" w:rsidRPr="00B31673">
                    <w:rPr>
                      <w:rFonts w:ascii="Times New Roman" w:hAnsi="Times New Roman" w:cs="Times New Roman"/>
                      <w:sz w:val="24"/>
                      <w:szCs w:val="24"/>
                    </w:rPr>
                    <w:t>___</w:t>
                  </w:r>
                  <w:r w:rsidR="00E029FF" w:rsidRPr="00B31673">
                    <w:rPr>
                      <w:rFonts w:ascii="Times New Roman" w:hAnsi="Times New Roman" w:cs="Times New Roman"/>
                      <w:sz w:val="24"/>
                      <w:szCs w:val="24"/>
                    </w:rPr>
                    <w:t xml:space="preserve"> </w:t>
                  </w:r>
                  <w:r w:rsidR="00A5032B" w:rsidRPr="00B31673">
                    <w:rPr>
                      <w:rFonts w:ascii="Times New Roman" w:hAnsi="Times New Roman" w:cs="Times New Roman"/>
                      <w:sz w:val="24"/>
                      <w:szCs w:val="24"/>
                    </w:rPr>
                    <w:t xml:space="preserve">А.И. </w:t>
                  </w:r>
                  <w:proofErr w:type="spellStart"/>
                  <w:r w:rsidR="00A5032B" w:rsidRPr="00B31673">
                    <w:rPr>
                      <w:rFonts w:ascii="Times New Roman" w:hAnsi="Times New Roman" w:cs="Times New Roman"/>
                      <w:sz w:val="24"/>
                      <w:szCs w:val="24"/>
                    </w:rPr>
                    <w:t>Стерлев</w:t>
                  </w:r>
                  <w:proofErr w:type="spellEnd"/>
                </w:p>
              </w:tc>
              <w:tc>
                <w:tcPr>
                  <w:tcW w:w="5211" w:type="dxa"/>
                </w:tcPr>
                <w:p w14:paraId="4FBD79EF" w14:textId="77777777" w:rsidR="0069784F" w:rsidRPr="00B31673" w:rsidRDefault="00676B9B" w:rsidP="00E45562">
                  <w:pPr>
                    <w:tabs>
                      <w:tab w:val="left" w:pos="1418"/>
                    </w:tabs>
                    <w:ind w:left="317"/>
                    <w:rPr>
                      <w:rFonts w:ascii="Times New Roman" w:hAnsi="Times New Roman" w:cs="Times New Roman"/>
                      <w:b/>
                      <w:sz w:val="24"/>
                      <w:szCs w:val="24"/>
                    </w:rPr>
                  </w:pPr>
                  <w:r w:rsidRPr="00B31673">
                    <w:rPr>
                      <w:rFonts w:ascii="Times New Roman" w:hAnsi="Times New Roman" w:cs="Times New Roman"/>
                      <w:b/>
                      <w:sz w:val="24"/>
                      <w:szCs w:val="24"/>
                    </w:rPr>
                    <w:t>Поставщик</w:t>
                  </w:r>
                </w:p>
                <w:p w14:paraId="4C718A83" w14:textId="77777777" w:rsidR="00056440" w:rsidRPr="00B31673" w:rsidRDefault="00056440" w:rsidP="003F31C1">
                  <w:pPr>
                    <w:tabs>
                      <w:tab w:val="left" w:pos="1418"/>
                    </w:tabs>
                    <w:rPr>
                      <w:rFonts w:ascii="Times New Roman" w:hAnsi="Times New Roman" w:cs="Times New Roman"/>
                      <w:sz w:val="24"/>
                      <w:szCs w:val="24"/>
                    </w:rPr>
                  </w:pPr>
                </w:p>
                <w:p w14:paraId="5AAF9C73" w14:textId="77777777" w:rsidR="00E45562" w:rsidRPr="00B31673" w:rsidRDefault="00E45562" w:rsidP="003F31C1">
                  <w:pPr>
                    <w:tabs>
                      <w:tab w:val="left" w:pos="1418"/>
                    </w:tabs>
                    <w:rPr>
                      <w:rFonts w:ascii="Times New Roman" w:hAnsi="Times New Roman" w:cs="Times New Roman"/>
                      <w:sz w:val="24"/>
                      <w:szCs w:val="24"/>
                    </w:rPr>
                  </w:pPr>
                </w:p>
                <w:p w14:paraId="1E11D806" w14:textId="77777777" w:rsidR="00E45562" w:rsidRPr="00B31673" w:rsidRDefault="00E45562" w:rsidP="003F31C1">
                  <w:pPr>
                    <w:tabs>
                      <w:tab w:val="left" w:pos="1418"/>
                    </w:tabs>
                    <w:rPr>
                      <w:rFonts w:ascii="Times New Roman" w:hAnsi="Times New Roman" w:cs="Times New Roman"/>
                      <w:sz w:val="24"/>
                      <w:szCs w:val="24"/>
                    </w:rPr>
                  </w:pPr>
                </w:p>
                <w:p w14:paraId="6D254960" w14:textId="77777777" w:rsidR="00E029FF" w:rsidRPr="00B31673" w:rsidRDefault="00E029FF" w:rsidP="003F31C1">
                  <w:pPr>
                    <w:tabs>
                      <w:tab w:val="left" w:pos="1418"/>
                    </w:tabs>
                    <w:rPr>
                      <w:rFonts w:ascii="Times New Roman" w:hAnsi="Times New Roman" w:cs="Times New Roman"/>
                      <w:sz w:val="24"/>
                      <w:szCs w:val="24"/>
                    </w:rPr>
                  </w:pPr>
                </w:p>
                <w:p w14:paraId="5A0C1F2A" w14:textId="77777777" w:rsidR="001C0D21" w:rsidRPr="00B31673" w:rsidRDefault="001C0D21" w:rsidP="003F31C1">
                  <w:pPr>
                    <w:tabs>
                      <w:tab w:val="left" w:pos="1418"/>
                    </w:tabs>
                    <w:rPr>
                      <w:rFonts w:ascii="Times New Roman" w:hAnsi="Times New Roman" w:cs="Times New Roman"/>
                      <w:sz w:val="24"/>
                      <w:szCs w:val="24"/>
                    </w:rPr>
                  </w:pPr>
                </w:p>
                <w:p w14:paraId="1E146600" w14:textId="77777777" w:rsidR="001C0D21" w:rsidRPr="00B31673" w:rsidRDefault="001C0D21" w:rsidP="003F31C1">
                  <w:pPr>
                    <w:tabs>
                      <w:tab w:val="left" w:pos="1418"/>
                    </w:tabs>
                    <w:rPr>
                      <w:rFonts w:ascii="Times New Roman" w:hAnsi="Times New Roman" w:cs="Times New Roman"/>
                      <w:sz w:val="24"/>
                      <w:szCs w:val="24"/>
                    </w:rPr>
                  </w:pPr>
                </w:p>
                <w:p w14:paraId="0F99DC61" w14:textId="77777777" w:rsidR="001C0D21" w:rsidRPr="00B31673" w:rsidRDefault="001C0D21" w:rsidP="003F31C1">
                  <w:pPr>
                    <w:tabs>
                      <w:tab w:val="left" w:pos="1418"/>
                    </w:tabs>
                    <w:rPr>
                      <w:rFonts w:ascii="Times New Roman" w:hAnsi="Times New Roman" w:cs="Times New Roman"/>
                      <w:sz w:val="24"/>
                      <w:szCs w:val="24"/>
                    </w:rPr>
                  </w:pPr>
                </w:p>
                <w:p w14:paraId="1CA82891" w14:textId="77777777" w:rsidR="001C0D21" w:rsidRPr="00B31673" w:rsidRDefault="001C0D21" w:rsidP="003F31C1">
                  <w:pPr>
                    <w:tabs>
                      <w:tab w:val="left" w:pos="1418"/>
                    </w:tabs>
                    <w:rPr>
                      <w:rFonts w:ascii="Times New Roman" w:hAnsi="Times New Roman" w:cs="Times New Roman"/>
                      <w:sz w:val="24"/>
                      <w:szCs w:val="24"/>
                    </w:rPr>
                  </w:pPr>
                </w:p>
                <w:p w14:paraId="7A290668" w14:textId="77777777" w:rsidR="001C0D21" w:rsidRPr="00B31673" w:rsidRDefault="001C0D21" w:rsidP="003F31C1">
                  <w:pPr>
                    <w:tabs>
                      <w:tab w:val="left" w:pos="1418"/>
                    </w:tabs>
                    <w:rPr>
                      <w:rFonts w:ascii="Times New Roman" w:hAnsi="Times New Roman" w:cs="Times New Roman"/>
                      <w:sz w:val="24"/>
                      <w:szCs w:val="24"/>
                    </w:rPr>
                  </w:pPr>
                </w:p>
                <w:p w14:paraId="12E7CBC7" w14:textId="77777777" w:rsidR="001C0D21" w:rsidRPr="00B31673" w:rsidRDefault="001C0D21" w:rsidP="003F31C1">
                  <w:pPr>
                    <w:tabs>
                      <w:tab w:val="left" w:pos="1418"/>
                    </w:tabs>
                    <w:rPr>
                      <w:rFonts w:ascii="Times New Roman" w:hAnsi="Times New Roman" w:cs="Times New Roman"/>
                      <w:sz w:val="24"/>
                      <w:szCs w:val="24"/>
                    </w:rPr>
                  </w:pPr>
                </w:p>
                <w:p w14:paraId="61815ED8" w14:textId="77777777" w:rsidR="001C0D21" w:rsidRDefault="001C0D21" w:rsidP="003F31C1">
                  <w:pPr>
                    <w:tabs>
                      <w:tab w:val="left" w:pos="1418"/>
                    </w:tabs>
                    <w:rPr>
                      <w:rFonts w:ascii="Times New Roman" w:hAnsi="Times New Roman" w:cs="Times New Roman"/>
                      <w:sz w:val="24"/>
                      <w:szCs w:val="24"/>
                    </w:rPr>
                  </w:pPr>
                </w:p>
                <w:p w14:paraId="3A029E91" w14:textId="77777777" w:rsidR="00B31673" w:rsidRDefault="00B31673" w:rsidP="003F31C1">
                  <w:pPr>
                    <w:tabs>
                      <w:tab w:val="left" w:pos="1418"/>
                    </w:tabs>
                    <w:rPr>
                      <w:rFonts w:ascii="Times New Roman" w:hAnsi="Times New Roman" w:cs="Times New Roman"/>
                      <w:sz w:val="24"/>
                      <w:szCs w:val="24"/>
                    </w:rPr>
                  </w:pPr>
                </w:p>
                <w:p w14:paraId="1189FE90" w14:textId="77777777" w:rsidR="00B31673" w:rsidRPr="00B31673" w:rsidRDefault="00B31673" w:rsidP="003F31C1">
                  <w:pPr>
                    <w:tabs>
                      <w:tab w:val="left" w:pos="1418"/>
                    </w:tabs>
                    <w:rPr>
                      <w:rFonts w:ascii="Times New Roman" w:hAnsi="Times New Roman" w:cs="Times New Roman"/>
                      <w:sz w:val="24"/>
                      <w:szCs w:val="24"/>
                    </w:rPr>
                  </w:pPr>
                </w:p>
                <w:p w14:paraId="3B205E3C" w14:textId="77777777" w:rsidR="001C0D21" w:rsidRPr="00B31673" w:rsidRDefault="001C0D21" w:rsidP="003F31C1">
                  <w:pPr>
                    <w:tabs>
                      <w:tab w:val="left" w:pos="1418"/>
                    </w:tabs>
                    <w:rPr>
                      <w:rFonts w:ascii="Times New Roman" w:hAnsi="Times New Roman" w:cs="Times New Roman"/>
                      <w:sz w:val="24"/>
                      <w:szCs w:val="24"/>
                    </w:rPr>
                  </w:pPr>
                </w:p>
                <w:p w14:paraId="21898203" w14:textId="77777777" w:rsidR="001C0D21" w:rsidRPr="00B31673" w:rsidRDefault="001C0D21" w:rsidP="003F31C1">
                  <w:pPr>
                    <w:tabs>
                      <w:tab w:val="left" w:pos="1418"/>
                    </w:tabs>
                    <w:rPr>
                      <w:rFonts w:ascii="Times New Roman" w:hAnsi="Times New Roman" w:cs="Times New Roman"/>
                      <w:sz w:val="24"/>
                      <w:szCs w:val="24"/>
                    </w:rPr>
                  </w:pPr>
                </w:p>
                <w:p w14:paraId="4A7CC862" w14:textId="330B30A0" w:rsidR="00733952" w:rsidRPr="00B31673" w:rsidRDefault="00733952" w:rsidP="00733952">
                  <w:pPr>
                    <w:tabs>
                      <w:tab w:val="left" w:pos="1418"/>
                    </w:tabs>
                    <w:rPr>
                      <w:rFonts w:ascii="Times New Roman" w:hAnsi="Times New Roman" w:cs="Times New Roman"/>
                      <w:sz w:val="24"/>
                      <w:szCs w:val="24"/>
                    </w:rPr>
                  </w:pPr>
                </w:p>
                <w:p w14:paraId="30202FA5" w14:textId="77777777" w:rsidR="00DF7664" w:rsidRPr="00B31673" w:rsidRDefault="00DF7664" w:rsidP="00056440">
                  <w:pPr>
                    <w:tabs>
                      <w:tab w:val="left" w:pos="1418"/>
                    </w:tabs>
                    <w:rPr>
                      <w:rFonts w:ascii="Times New Roman" w:hAnsi="Times New Roman" w:cs="Times New Roman"/>
                      <w:sz w:val="24"/>
                      <w:szCs w:val="24"/>
                    </w:rPr>
                  </w:pPr>
                </w:p>
                <w:p w14:paraId="1758B345" w14:textId="77777777" w:rsidR="00470356" w:rsidRDefault="00470356" w:rsidP="00E45562">
                  <w:pPr>
                    <w:tabs>
                      <w:tab w:val="left" w:pos="1418"/>
                    </w:tabs>
                    <w:rPr>
                      <w:rFonts w:ascii="Times New Roman" w:hAnsi="Times New Roman" w:cs="Times New Roman"/>
                      <w:sz w:val="24"/>
                      <w:szCs w:val="24"/>
                    </w:rPr>
                  </w:pPr>
                </w:p>
                <w:p w14:paraId="75C61E2E" w14:textId="77777777" w:rsidR="00EF2CF2" w:rsidRDefault="00EF2CF2" w:rsidP="00E45562">
                  <w:pPr>
                    <w:tabs>
                      <w:tab w:val="left" w:pos="1418"/>
                    </w:tabs>
                    <w:rPr>
                      <w:rFonts w:ascii="Times New Roman" w:hAnsi="Times New Roman" w:cs="Times New Roman"/>
                      <w:sz w:val="24"/>
                      <w:szCs w:val="24"/>
                    </w:rPr>
                  </w:pPr>
                </w:p>
                <w:p w14:paraId="4C80B170" w14:textId="77777777" w:rsidR="00EF2CF2" w:rsidRDefault="00EF2CF2" w:rsidP="00E45562">
                  <w:pPr>
                    <w:tabs>
                      <w:tab w:val="left" w:pos="1418"/>
                    </w:tabs>
                    <w:rPr>
                      <w:rFonts w:ascii="Times New Roman" w:hAnsi="Times New Roman" w:cs="Times New Roman"/>
                      <w:sz w:val="24"/>
                      <w:szCs w:val="24"/>
                    </w:rPr>
                  </w:pPr>
                </w:p>
                <w:p w14:paraId="0023F0BB" w14:textId="77777777" w:rsidR="00EF2CF2" w:rsidRDefault="00EF2CF2" w:rsidP="00E45562">
                  <w:pPr>
                    <w:tabs>
                      <w:tab w:val="left" w:pos="1418"/>
                    </w:tabs>
                    <w:rPr>
                      <w:rFonts w:ascii="Times New Roman" w:hAnsi="Times New Roman" w:cs="Times New Roman"/>
                      <w:sz w:val="24"/>
                      <w:szCs w:val="24"/>
                    </w:rPr>
                  </w:pPr>
                </w:p>
                <w:p w14:paraId="7DD6DDA4" w14:textId="77777777" w:rsidR="00EF2CF2" w:rsidRDefault="00EF2CF2" w:rsidP="00E45562">
                  <w:pPr>
                    <w:tabs>
                      <w:tab w:val="left" w:pos="1418"/>
                    </w:tabs>
                    <w:rPr>
                      <w:rFonts w:ascii="Times New Roman" w:hAnsi="Times New Roman" w:cs="Times New Roman"/>
                      <w:sz w:val="24"/>
                      <w:szCs w:val="24"/>
                    </w:rPr>
                  </w:pPr>
                </w:p>
                <w:p w14:paraId="3701E71F" w14:textId="77777777" w:rsidR="00EF2CF2" w:rsidRDefault="00EF2CF2" w:rsidP="00E45562">
                  <w:pPr>
                    <w:tabs>
                      <w:tab w:val="left" w:pos="1418"/>
                    </w:tabs>
                    <w:rPr>
                      <w:rFonts w:ascii="Times New Roman" w:hAnsi="Times New Roman" w:cs="Times New Roman"/>
                      <w:sz w:val="24"/>
                      <w:szCs w:val="24"/>
                    </w:rPr>
                  </w:pPr>
                </w:p>
                <w:p w14:paraId="5F0C72F1" w14:textId="77777777" w:rsidR="00EF2CF2" w:rsidRDefault="00EF2CF2" w:rsidP="00E45562">
                  <w:pPr>
                    <w:tabs>
                      <w:tab w:val="left" w:pos="1418"/>
                    </w:tabs>
                    <w:rPr>
                      <w:rFonts w:ascii="Times New Roman" w:hAnsi="Times New Roman" w:cs="Times New Roman"/>
                      <w:sz w:val="24"/>
                      <w:szCs w:val="24"/>
                    </w:rPr>
                  </w:pPr>
                </w:p>
                <w:p w14:paraId="7BA269DA" w14:textId="77777777" w:rsidR="00EF2CF2" w:rsidRDefault="00EF2CF2" w:rsidP="00E45562">
                  <w:pPr>
                    <w:tabs>
                      <w:tab w:val="left" w:pos="1418"/>
                    </w:tabs>
                    <w:rPr>
                      <w:rFonts w:ascii="Times New Roman" w:hAnsi="Times New Roman" w:cs="Times New Roman"/>
                      <w:sz w:val="24"/>
                      <w:szCs w:val="24"/>
                    </w:rPr>
                  </w:pPr>
                </w:p>
                <w:p w14:paraId="20C3DC63" w14:textId="77777777" w:rsidR="00EF2CF2" w:rsidRDefault="00EF2CF2" w:rsidP="00E45562">
                  <w:pPr>
                    <w:tabs>
                      <w:tab w:val="left" w:pos="1418"/>
                    </w:tabs>
                    <w:rPr>
                      <w:rFonts w:ascii="Times New Roman" w:hAnsi="Times New Roman" w:cs="Times New Roman"/>
                      <w:sz w:val="24"/>
                      <w:szCs w:val="24"/>
                    </w:rPr>
                  </w:pPr>
                </w:p>
                <w:p w14:paraId="14EA961D" w14:textId="77777777" w:rsidR="00EF2CF2" w:rsidRDefault="00EF2CF2" w:rsidP="00E45562">
                  <w:pPr>
                    <w:tabs>
                      <w:tab w:val="left" w:pos="1418"/>
                    </w:tabs>
                    <w:rPr>
                      <w:rFonts w:ascii="Times New Roman" w:hAnsi="Times New Roman" w:cs="Times New Roman"/>
                      <w:sz w:val="24"/>
                      <w:szCs w:val="24"/>
                    </w:rPr>
                  </w:pPr>
                </w:p>
                <w:p w14:paraId="068D8957" w14:textId="77777777" w:rsidR="00EF2CF2" w:rsidRDefault="00EF2CF2" w:rsidP="00E45562">
                  <w:pPr>
                    <w:tabs>
                      <w:tab w:val="left" w:pos="1418"/>
                    </w:tabs>
                    <w:rPr>
                      <w:rFonts w:ascii="Times New Roman" w:hAnsi="Times New Roman" w:cs="Times New Roman"/>
                      <w:sz w:val="24"/>
                      <w:szCs w:val="24"/>
                    </w:rPr>
                  </w:pPr>
                </w:p>
                <w:p w14:paraId="7EDA87EC" w14:textId="77777777" w:rsidR="00EF2CF2" w:rsidRDefault="00EF2CF2" w:rsidP="00E45562">
                  <w:pPr>
                    <w:tabs>
                      <w:tab w:val="left" w:pos="1418"/>
                    </w:tabs>
                    <w:rPr>
                      <w:rFonts w:ascii="Times New Roman" w:hAnsi="Times New Roman" w:cs="Times New Roman"/>
                      <w:sz w:val="24"/>
                      <w:szCs w:val="24"/>
                    </w:rPr>
                  </w:pPr>
                </w:p>
                <w:p w14:paraId="209D6737" w14:textId="77777777" w:rsidR="00EF2CF2" w:rsidRDefault="00EF2CF2" w:rsidP="00E45562">
                  <w:pPr>
                    <w:tabs>
                      <w:tab w:val="left" w:pos="1418"/>
                    </w:tabs>
                    <w:rPr>
                      <w:rFonts w:ascii="Times New Roman" w:hAnsi="Times New Roman" w:cs="Times New Roman"/>
                      <w:sz w:val="24"/>
                      <w:szCs w:val="24"/>
                    </w:rPr>
                  </w:pPr>
                </w:p>
                <w:p w14:paraId="518D73D5" w14:textId="77777777" w:rsidR="00EF2CF2" w:rsidRDefault="00EF2CF2" w:rsidP="00E45562">
                  <w:pPr>
                    <w:tabs>
                      <w:tab w:val="left" w:pos="1418"/>
                    </w:tabs>
                    <w:rPr>
                      <w:rFonts w:ascii="Times New Roman" w:hAnsi="Times New Roman" w:cs="Times New Roman"/>
                      <w:sz w:val="24"/>
                      <w:szCs w:val="24"/>
                    </w:rPr>
                  </w:pPr>
                </w:p>
                <w:p w14:paraId="3AA19DD4" w14:textId="77777777" w:rsidR="00EF2CF2" w:rsidRDefault="00EF2CF2" w:rsidP="00E45562">
                  <w:pPr>
                    <w:tabs>
                      <w:tab w:val="left" w:pos="1418"/>
                    </w:tabs>
                    <w:rPr>
                      <w:rFonts w:ascii="Times New Roman" w:hAnsi="Times New Roman" w:cs="Times New Roman"/>
                      <w:sz w:val="24"/>
                      <w:szCs w:val="24"/>
                    </w:rPr>
                  </w:pPr>
                </w:p>
                <w:p w14:paraId="6530939F" w14:textId="77777777" w:rsidR="00EF2CF2" w:rsidRDefault="00EF2CF2" w:rsidP="00E45562">
                  <w:pPr>
                    <w:tabs>
                      <w:tab w:val="left" w:pos="1418"/>
                    </w:tabs>
                    <w:rPr>
                      <w:rFonts w:ascii="Times New Roman" w:hAnsi="Times New Roman" w:cs="Times New Roman"/>
                      <w:sz w:val="24"/>
                      <w:szCs w:val="24"/>
                    </w:rPr>
                  </w:pPr>
                </w:p>
                <w:p w14:paraId="139C3127" w14:textId="77777777" w:rsidR="00EF2CF2" w:rsidRDefault="00EF2CF2" w:rsidP="00E45562">
                  <w:pPr>
                    <w:tabs>
                      <w:tab w:val="left" w:pos="1418"/>
                    </w:tabs>
                    <w:rPr>
                      <w:rFonts w:ascii="Times New Roman" w:hAnsi="Times New Roman" w:cs="Times New Roman"/>
                      <w:sz w:val="24"/>
                      <w:szCs w:val="24"/>
                    </w:rPr>
                  </w:pPr>
                </w:p>
                <w:p w14:paraId="6A165857" w14:textId="77777777" w:rsidR="00EF2CF2" w:rsidRDefault="00EF2CF2" w:rsidP="00E45562">
                  <w:pPr>
                    <w:tabs>
                      <w:tab w:val="left" w:pos="1418"/>
                    </w:tabs>
                    <w:rPr>
                      <w:rFonts w:ascii="Times New Roman" w:hAnsi="Times New Roman" w:cs="Times New Roman"/>
                      <w:sz w:val="24"/>
                      <w:szCs w:val="24"/>
                    </w:rPr>
                  </w:pPr>
                </w:p>
                <w:p w14:paraId="76480421" w14:textId="77777777" w:rsidR="00EF2CF2" w:rsidRDefault="00EF2CF2" w:rsidP="00E45562">
                  <w:pPr>
                    <w:tabs>
                      <w:tab w:val="left" w:pos="1418"/>
                    </w:tabs>
                    <w:rPr>
                      <w:rFonts w:ascii="Times New Roman" w:hAnsi="Times New Roman" w:cs="Times New Roman"/>
                      <w:sz w:val="24"/>
                      <w:szCs w:val="24"/>
                    </w:rPr>
                  </w:pPr>
                </w:p>
                <w:p w14:paraId="43D34FDD" w14:textId="77777777" w:rsidR="00EF2CF2" w:rsidRDefault="00EF2CF2" w:rsidP="00E45562">
                  <w:pPr>
                    <w:tabs>
                      <w:tab w:val="left" w:pos="1418"/>
                    </w:tabs>
                    <w:rPr>
                      <w:rFonts w:ascii="Times New Roman" w:hAnsi="Times New Roman" w:cs="Times New Roman"/>
                      <w:sz w:val="24"/>
                      <w:szCs w:val="24"/>
                    </w:rPr>
                  </w:pPr>
                </w:p>
                <w:p w14:paraId="1CAB9E17" w14:textId="77777777" w:rsidR="00EF2CF2" w:rsidRDefault="00EF2CF2" w:rsidP="00E45562">
                  <w:pPr>
                    <w:tabs>
                      <w:tab w:val="left" w:pos="1418"/>
                    </w:tabs>
                    <w:rPr>
                      <w:rFonts w:ascii="Times New Roman" w:hAnsi="Times New Roman" w:cs="Times New Roman"/>
                      <w:sz w:val="24"/>
                      <w:szCs w:val="24"/>
                    </w:rPr>
                  </w:pPr>
                </w:p>
                <w:p w14:paraId="7EDC92CC" w14:textId="77777777" w:rsidR="00EF2CF2" w:rsidRPr="00B31673" w:rsidRDefault="00EF2CF2" w:rsidP="00E45562">
                  <w:pPr>
                    <w:tabs>
                      <w:tab w:val="left" w:pos="1418"/>
                    </w:tabs>
                    <w:rPr>
                      <w:rFonts w:ascii="Times New Roman" w:hAnsi="Times New Roman" w:cs="Times New Roman"/>
                      <w:sz w:val="24"/>
                      <w:szCs w:val="24"/>
                    </w:rPr>
                  </w:pPr>
                </w:p>
                <w:p w14:paraId="5DD090D3" w14:textId="7EA407A4" w:rsidR="00427048" w:rsidRPr="00B31673" w:rsidRDefault="00470356" w:rsidP="00EF2CF2">
                  <w:pPr>
                    <w:tabs>
                      <w:tab w:val="left" w:pos="1418"/>
                    </w:tabs>
                    <w:rPr>
                      <w:rFonts w:ascii="Times New Roman" w:hAnsi="Times New Roman" w:cs="Times New Roman"/>
                      <w:sz w:val="24"/>
                      <w:szCs w:val="24"/>
                    </w:rPr>
                  </w:pPr>
                  <w:r w:rsidRPr="00B31673">
                    <w:rPr>
                      <w:rFonts w:ascii="Times New Roman" w:hAnsi="Times New Roman" w:cs="Times New Roman"/>
                      <w:sz w:val="24"/>
                      <w:szCs w:val="24"/>
                    </w:rPr>
                    <w:t>_____________</w:t>
                  </w:r>
                  <w:r w:rsidR="001C0D21" w:rsidRPr="00B31673">
                    <w:rPr>
                      <w:rFonts w:ascii="Times New Roman" w:hAnsi="Times New Roman" w:cs="Times New Roman"/>
                      <w:sz w:val="24"/>
                      <w:szCs w:val="24"/>
                    </w:rPr>
                    <w:t>______</w:t>
                  </w:r>
                  <w:r w:rsidR="00B31673">
                    <w:rPr>
                      <w:rFonts w:ascii="Times New Roman" w:hAnsi="Times New Roman" w:cs="Times New Roman"/>
                      <w:sz w:val="24"/>
                      <w:szCs w:val="24"/>
                    </w:rPr>
                    <w:t>__</w:t>
                  </w:r>
                  <w:r w:rsidR="001C0D21" w:rsidRPr="00B31673">
                    <w:rPr>
                      <w:rFonts w:ascii="Times New Roman" w:hAnsi="Times New Roman" w:cs="Times New Roman"/>
                      <w:sz w:val="24"/>
                      <w:szCs w:val="24"/>
                    </w:rPr>
                    <w:t xml:space="preserve"> </w:t>
                  </w:r>
                  <w:r w:rsidR="00EF2CF2">
                    <w:rPr>
                      <w:rFonts w:ascii="Times New Roman" w:hAnsi="Times New Roman" w:cs="Times New Roman"/>
                      <w:sz w:val="24"/>
                      <w:szCs w:val="24"/>
                    </w:rPr>
                    <w:t>/_________/</w:t>
                  </w:r>
                  <w:r w:rsidRPr="00B31673">
                    <w:rPr>
                      <w:rFonts w:ascii="Times New Roman" w:hAnsi="Times New Roman" w:cs="Times New Roman"/>
                      <w:sz w:val="24"/>
                      <w:szCs w:val="24"/>
                    </w:rPr>
                    <w:t xml:space="preserve"> </w:t>
                  </w:r>
                </w:p>
              </w:tc>
            </w:tr>
          </w:tbl>
          <w:p w14:paraId="2A69F5F1" w14:textId="3E723ED3" w:rsidR="003D5640" w:rsidRPr="00B31673" w:rsidRDefault="001C0D21" w:rsidP="0069784F">
            <w:pPr>
              <w:shd w:val="clear" w:color="auto" w:fill="FFFFFF"/>
              <w:rPr>
                <w:rFonts w:ascii="Times New Roman" w:hAnsi="Times New Roman" w:cs="Times New Roman"/>
                <w:b/>
                <w:sz w:val="24"/>
                <w:szCs w:val="24"/>
                <w:lang w:eastAsia="zh-CN"/>
              </w:rPr>
            </w:pPr>
            <w:r w:rsidRPr="00B31673">
              <w:rPr>
                <w:rFonts w:ascii="Times New Roman" w:hAnsi="Times New Roman" w:cs="Times New Roman"/>
                <w:b/>
                <w:sz w:val="24"/>
                <w:szCs w:val="24"/>
                <w:lang w:eastAsia="zh-CN"/>
              </w:rPr>
              <w:t xml:space="preserve"> </w:t>
            </w:r>
          </w:p>
        </w:tc>
      </w:tr>
    </w:tbl>
    <w:p w14:paraId="36CC7F1F" w14:textId="77777777" w:rsidR="00B31673" w:rsidRDefault="00B31673" w:rsidP="00A5032B">
      <w:pPr>
        <w:jc w:val="right"/>
        <w:rPr>
          <w:rFonts w:ascii="Times New Roman" w:hAnsi="Times New Roman" w:cs="Times New Roman"/>
          <w:sz w:val="20"/>
          <w:szCs w:val="20"/>
        </w:rPr>
      </w:pPr>
    </w:p>
    <w:p w14:paraId="5E35A3E6" w14:textId="77777777" w:rsidR="00B31673" w:rsidRDefault="00B31673" w:rsidP="00A5032B">
      <w:pPr>
        <w:jc w:val="right"/>
        <w:rPr>
          <w:rFonts w:ascii="Times New Roman" w:hAnsi="Times New Roman" w:cs="Times New Roman"/>
          <w:sz w:val="20"/>
          <w:szCs w:val="20"/>
        </w:rPr>
      </w:pPr>
    </w:p>
    <w:p w14:paraId="4ADD8E03" w14:textId="77777777" w:rsidR="00B31673" w:rsidRDefault="00B31673" w:rsidP="00A5032B">
      <w:pPr>
        <w:jc w:val="right"/>
        <w:rPr>
          <w:rFonts w:ascii="Times New Roman" w:hAnsi="Times New Roman" w:cs="Times New Roman"/>
          <w:sz w:val="20"/>
          <w:szCs w:val="20"/>
        </w:rPr>
      </w:pPr>
    </w:p>
    <w:p w14:paraId="7DAA4CC7" w14:textId="77777777" w:rsidR="00B31673" w:rsidRDefault="00B31673" w:rsidP="00A5032B">
      <w:pPr>
        <w:jc w:val="right"/>
        <w:rPr>
          <w:rFonts w:ascii="Times New Roman" w:hAnsi="Times New Roman" w:cs="Times New Roman"/>
          <w:sz w:val="20"/>
          <w:szCs w:val="20"/>
        </w:rPr>
      </w:pPr>
    </w:p>
    <w:p w14:paraId="6C3900A4" w14:textId="77777777" w:rsidR="00B31673" w:rsidRDefault="00B31673" w:rsidP="00A5032B">
      <w:pPr>
        <w:jc w:val="right"/>
        <w:rPr>
          <w:rFonts w:ascii="Times New Roman" w:hAnsi="Times New Roman" w:cs="Times New Roman"/>
          <w:sz w:val="20"/>
          <w:szCs w:val="20"/>
        </w:rPr>
      </w:pPr>
    </w:p>
    <w:p w14:paraId="1E0D7D30" w14:textId="77777777" w:rsidR="003F19B2" w:rsidRPr="00B31673" w:rsidRDefault="003F19B2" w:rsidP="00A5032B">
      <w:pPr>
        <w:jc w:val="right"/>
        <w:rPr>
          <w:rFonts w:ascii="Times New Roman" w:hAnsi="Times New Roman" w:cs="Times New Roman"/>
          <w:sz w:val="20"/>
          <w:szCs w:val="20"/>
        </w:rPr>
      </w:pPr>
      <w:r w:rsidRPr="00B31673">
        <w:rPr>
          <w:rFonts w:ascii="Times New Roman" w:hAnsi="Times New Roman" w:cs="Times New Roman"/>
          <w:sz w:val="20"/>
          <w:szCs w:val="20"/>
        </w:rPr>
        <w:t>Приложение №1</w:t>
      </w:r>
    </w:p>
    <w:p w14:paraId="06886BD0" w14:textId="77777777" w:rsidR="003F19B2" w:rsidRPr="00B31673" w:rsidRDefault="003F19B2" w:rsidP="00A5032B">
      <w:pPr>
        <w:jc w:val="right"/>
        <w:rPr>
          <w:rFonts w:ascii="Times New Roman" w:hAnsi="Times New Roman" w:cs="Times New Roman"/>
          <w:sz w:val="20"/>
          <w:szCs w:val="20"/>
        </w:rPr>
      </w:pPr>
      <w:r w:rsidRPr="00B31673">
        <w:rPr>
          <w:rFonts w:ascii="Times New Roman" w:hAnsi="Times New Roman" w:cs="Times New Roman"/>
          <w:sz w:val="20"/>
          <w:szCs w:val="20"/>
        </w:rPr>
        <w:t xml:space="preserve">к Договору поставки </w:t>
      </w:r>
    </w:p>
    <w:p w14:paraId="3A9CC814" w14:textId="0708DFD4" w:rsidR="003F19B2" w:rsidRPr="00B31673" w:rsidRDefault="00555BB7" w:rsidP="00A5032B">
      <w:pPr>
        <w:jc w:val="right"/>
        <w:rPr>
          <w:rFonts w:ascii="Times New Roman" w:hAnsi="Times New Roman" w:cs="Times New Roman"/>
          <w:sz w:val="20"/>
          <w:szCs w:val="20"/>
        </w:rPr>
      </w:pPr>
      <w:r w:rsidRPr="00B31673">
        <w:rPr>
          <w:rFonts w:ascii="Times New Roman" w:hAnsi="Times New Roman" w:cs="Times New Roman"/>
          <w:sz w:val="20"/>
          <w:szCs w:val="20"/>
        </w:rPr>
        <w:t xml:space="preserve">   </w:t>
      </w:r>
      <w:r w:rsidR="00D34BB8" w:rsidRPr="00B31673">
        <w:rPr>
          <w:rFonts w:ascii="Times New Roman" w:hAnsi="Times New Roman" w:cs="Times New Roman"/>
          <w:sz w:val="20"/>
          <w:szCs w:val="20"/>
        </w:rPr>
        <w:t xml:space="preserve">№ </w:t>
      </w:r>
      <w:r w:rsidR="00EF2CF2">
        <w:rPr>
          <w:rFonts w:ascii="Times New Roman" w:hAnsi="Times New Roman" w:cs="Times New Roman"/>
          <w:sz w:val="20"/>
          <w:szCs w:val="20"/>
        </w:rPr>
        <w:t>_____________</w:t>
      </w:r>
    </w:p>
    <w:p w14:paraId="2BB485FA" w14:textId="77777777" w:rsidR="00733952" w:rsidRPr="00B31673" w:rsidRDefault="00555BB7" w:rsidP="00A5032B">
      <w:pPr>
        <w:ind w:left="7920"/>
        <w:jc w:val="right"/>
        <w:rPr>
          <w:rFonts w:ascii="Times New Roman" w:hAnsi="Times New Roman" w:cs="Times New Roman"/>
          <w:sz w:val="20"/>
          <w:szCs w:val="20"/>
        </w:rPr>
      </w:pPr>
      <w:r w:rsidRPr="00B31673">
        <w:rPr>
          <w:rFonts w:ascii="Times New Roman" w:hAnsi="Times New Roman" w:cs="Times New Roman"/>
          <w:sz w:val="20"/>
          <w:szCs w:val="20"/>
        </w:rPr>
        <w:t xml:space="preserve">      </w:t>
      </w:r>
      <w:r w:rsidR="00E029FF" w:rsidRPr="00B31673">
        <w:rPr>
          <w:rFonts w:ascii="Times New Roman" w:hAnsi="Times New Roman" w:cs="Times New Roman"/>
          <w:sz w:val="20"/>
          <w:szCs w:val="20"/>
        </w:rPr>
        <w:t>о</w:t>
      </w:r>
      <w:r w:rsidR="003F19B2" w:rsidRPr="00B31673">
        <w:rPr>
          <w:rFonts w:ascii="Times New Roman" w:hAnsi="Times New Roman" w:cs="Times New Roman"/>
          <w:sz w:val="20"/>
          <w:szCs w:val="20"/>
        </w:rPr>
        <w:t>т</w:t>
      </w:r>
      <w:r w:rsidR="00E029FF" w:rsidRPr="00B31673">
        <w:rPr>
          <w:rFonts w:ascii="Times New Roman" w:hAnsi="Times New Roman" w:cs="Times New Roman"/>
          <w:sz w:val="20"/>
          <w:szCs w:val="20"/>
        </w:rPr>
        <w:t xml:space="preserve"> </w:t>
      </w:r>
      <w:r w:rsidR="003F19B2" w:rsidRPr="00B31673">
        <w:rPr>
          <w:rFonts w:ascii="Times New Roman" w:hAnsi="Times New Roman" w:cs="Times New Roman"/>
          <w:sz w:val="20"/>
          <w:szCs w:val="20"/>
        </w:rPr>
        <w:t>________________</w:t>
      </w:r>
    </w:p>
    <w:p w14:paraId="47849213" w14:textId="77777777" w:rsidR="00733952" w:rsidRDefault="00733952" w:rsidP="00A5032B">
      <w:pPr>
        <w:jc w:val="right"/>
        <w:rPr>
          <w:rFonts w:ascii="Times New Roman" w:hAnsi="Times New Roman" w:cs="Times New Roman"/>
          <w:b/>
          <w:sz w:val="24"/>
          <w:szCs w:val="24"/>
        </w:rPr>
      </w:pPr>
    </w:p>
    <w:p w14:paraId="43E4BCF7" w14:textId="77777777" w:rsidR="00D34BB8" w:rsidRDefault="00D34BB8" w:rsidP="00A5032B">
      <w:pPr>
        <w:jc w:val="right"/>
        <w:rPr>
          <w:rFonts w:ascii="Times New Roman" w:hAnsi="Times New Roman" w:cs="Times New Roman"/>
          <w:b/>
          <w:sz w:val="24"/>
          <w:szCs w:val="24"/>
        </w:rPr>
      </w:pPr>
    </w:p>
    <w:p w14:paraId="5149E927" w14:textId="77777777" w:rsidR="00B31673" w:rsidRDefault="00B31673" w:rsidP="00A5032B">
      <w:pPr>
        <w:jc w:val="right"/>
        <w:rPr>
          <w:rFonts w:ascii="Times New Roman" w:hAnsi="Times New Roman" w:cs="Times New Roman"/>
          <w:b/>
          <w:sz w:val="24"/>
          <w:szCs w:val="24"/>
        </w:rPr>
      </w:pPr>
    </w:p>
    <w:p w14:paraId="1B8269E4" w14:textId="77777777" w:rsidR="00B31673" w:rsidRDefault="00B31673" w:rsidP="00A5032B">
      <w:pPr>
        <w:jc w:val="right"/>
        <w:rPr>
          <w:rFonts w:ascii="Times New Roman" w:hAnsi="Times New Roman" w:cs="Times New Roman"/>
          <w:b/>
          <w:sz w:val="24"/>
          <w:szCs w:val="24"/>
        </w:rPr>
      </w:pPr>
    </w:p>
    <w:p w14:paraId="3932364F" w14:textId="77777777" w:rsidR="00E029FF" w:rsidRPr="00A5032B" w:rsidRDefault="00E029FF" w:rsidP="00A5032B">
      <w:pPr>
        <w:jc w:val="right"/>
        <w:rPr>
          <w:rFonts w:ascii="Times New Roman" w:hAnsi="Times New Roman" w:cs="Times New Roman"/>
          <w:b/>
          <w:sz w:val="24"/>
          <w:szCs w:val="24"/>
        </w:rPr>
      </w:pPr>
    </w:p>
    <w:p w14:paraId="565A41B9" w14:textId="77777777" w:rsidR="003F19B2" w:rsidRPr="00B31673" w:rsidRDefault="003F19B2" w:rsidP="003F19B2">
      <w:pPr>
        <w:jc w:val="center"/>
        <w:rPr>
          <w:rFonts w:ascii="Times New Roman" w:hAnsi="Times New Roman" w:cs="Times New Roman"/>
          <w:b/>
          <w:sz w:val="26"/>
          <w:szCs w:val="26"/>
        </w:rPr>
      </w:pPr>
      <w:r w:rsidRPr="00B31673">
        <w:rPr>
          <w:rFonts w:ascii="Times New Roman" w:hAnsi="Times New Roman" w:cs="Times New Roman"/>
          <w:b/>
          <w:sz w:val="26"/>
          <w:szCs w:val="26"/>
        </w:rPr>
        <w:t>СПЕЦИФИКАЦИЯ</w:t>
      </w:r>
    </w:p>
    <w:p w14:paraId="5F984BEB" w14:textId="77777777" w:rsidR="00D34BB8" w:rsidRPr="00B31673" w:rsidRDefault="00D34BB8" w:rsidP="003F19B2">
      <w:pPr>
        <w:jc w:val="center"/>
        <w:rPr>
          <w:rFonts w:ascii="Times New Roman" w:hAnsi="Times New Roman" w:cs="Times New Roman"/>
          <w:b/>
          <w:sz w:val="26"/>
          <w:szCs w:val="26"/>
        </w:rPr>
      </w:pPr>
    </w:p>
    <w:p w14:paraId="70A55DEB" w14:textId="77777777" w:rsidR="0015087E" w:rsidRPr="00B31673" w:rsidRDefault="0015087E" w:rsidP="00223EC0">
      <w:pPr>
        <w:rPr>
          <w:rFonts w:ascii="Times New Roman" w:hAnsi="Times New Roman" w:cs="Times New Roman"/>
          <w:b/>
          <w:sz w:val="26"/>
          <w:szCs w:val="26"/>
        </w:rPr>
      </w:pPr>
    </w:p>
    <w:tbl>
      <w:tblPr>
        <w:tblW w:w="10627" w:type="dxa"/>
        <w:jc w:val="center"/>
        <w:tblLook w:val="04A0" w:firstRow="1" w:lastRow="0" w:firstColumn="1" w:lastColumn="0" w:noHBand="0" w:noVBand="1"/>
      </w:tblPr>
      <w:tblGrid>
        <w:gridCol w:w="478"/>
        <w:gridCol w:w="5024"/>
        <w:gridCol w:w="939"/>
        <w:gridCol w:w="713"/>
        <w:gridCol w:w="1776"/>
        <w:gridCol w:w="1697"/>
      </w:tblGrid>
      <w:tr w:rsidR="00D34BB8" w:rsidRPr="00B31673" w14:paraId="6B10075F" w14:textId="77777777" w:rsidTr="00B31673">
        <w:trPr>
          <w:trHeight w:val="356"/>
          <w:jc w:val="center"/>
        </w:trPr>
        <w:tc>
          <w:tcPr>
            <w:tcW w:w="478" w:type="dxa"/>
            <w:tcBorders>
              <w:top w:val="single" w:sz="4" w:space="0" w:color="000000"/>
              <w:left w:val="single" w:sz="4" w:space="0" w:color="000000"/>
              <w:bottom w:val="single" w:sz="4" w:space="0" w:color="000000"/>
              <w:right w:val="single" w:sz="4" w:space="0" w:color="000000"/>
            </w:tcBorders>
            <w:shd w:val="clear" w:color="auto" w:fill="auto"/>
            <w:hideMark/>
          </w:tcPr>
          <w:p w14:paraId="131101A0" w14:textId="77777777" w:rsidR="00D34BB8" w:rsidRPr="00B31673" w:rsidRDefault="00D34BB8" w:rsidP="00D34BB8">
            <w:pPr>
              <w:suppressAutoHyphens w:val="0"/>
              <w:rPr>
                <w:rFonts w:ascii="Times New Roman" w:eastAsia="Times New Roman" w:hAnsi="Times New Roman" w:cs="Times New Roman"/>
                <w:b/>
                <w:bCs/>
                <w:kern w:val="0"/>
                <w:sz w:val="26"/>
                <w:szCs w:val="26"/>
                <w:lang w:eastAsia="ru-RU" w:bidi="ar-SA"/>
              </w:rPr>
            </w:pPr>
            <w:r w:rsidRPr="00B31673">
              <w:rPr>
                <w:rFonts w:ascii="Times New Roman" w:eastAsia="Times New Roman" w:hAnsi="Times New Roman" w:cs="Times New Roman"/>
                <w:b/>
                <w:bCs/>
                <w:kern w:val="0"/>
                <w:sz w:val="26"/>
                <w:szCs w:val="26"/>
                <w:lang w:eastAsia="ru-RU" w:bidi="ar-SA"/>
              </w:rPr>
              <w:t>№</w:t>
            </w:r>
          </w:p>
        </w:tc>
        <w:tc>
          <w:tcPr>
            <w:tcW w:w="5024" w:type="dxa"/>
            <w:tcBorders>
              <w:top w:val="single" w:sz="4" w:space="0" w:color="000000"/>
              <w:left w:val="nil"/>
              <w:bottom w:val="single" w:sz="4" w:space="0" w:color="000000"/>
              <w:right w:val="single" w:sz="4" w:space="0" w:color="000000"/>
            </w:tcBorders>
            <w:shd w:val="clear" w:color="auto" w:fill="auto"/>
            <w:hideMark/>
          </w:tcPr>
          <w:p w14:paraId="0E781758" w14:textId="77777777" w:rsidR="00D34BB8" w:rsidRPr="00B31673" w:rsidRDefault="00D34BB8" w:rsidP="00D34BB8">
            <w:pPr>
              <w:suppressAutoHyphens w:val="0"/>
              <w:jc w:val="center"/>
              <w:rPr>
                <w:rFonts w:ascii="Times New Roman" w:eastAsia="Times New Roman" w:hAnsi="Times New Roman" w:cs="Times New Roman"/>
                <w:b/>
                <w:bCs/>
                <w:kern w:val="0"/>
                <w:sz w:val="26"/>
                <w:szCs w:val="26"/>
                <w:lang w:eastAsia="ru-RU" w:bidi="ar-SA"/>
              </w:rPr>
            </w:pPr>
            <w:r w:rsidRPr="00B31673">
              <w:rPr>
                <w:rFonts w:ascii="Times New Roman" w:eastAsia="Times New Roman" w:hAnsi="Times New Roman" w:cs="Times New Roman"/>
                <w:b/>
                <w:bCs/>
                <w:kern w:val="0"/>
                <w:sz w:val="26"/>
                <w:szCs w:val="26"/>
                <w:lang w:eastAsia="ru-RU" w:bidi="ar-SA"/>
              </w:rPr>
              <w:t>Наименование</w:t>
            </w:r>
          </w:p>
        </w:tc>
        <w:tc>
          <w:tcPr>
            <w:tcW w:w="939" w:type="dxa"/>
            <w:tcBorders>
              <w:top w:val="single" w:sz="4" w:space="0" w:color="000000"/>
              <w:left w:val="nil"/>
              <w:bottom w:val="single" w:sz="4" w:space="0" w:color="000000"/>
              <w:right w:val="single" w:sz="4" w:space="0" w:color="000000"/>
            </w:tcBorders>
            <w:shd w:val="clear" w:color="auto" w:fill="auto"/>
            <w:hideMark/>
          </w:tcPr>
          <w:p w14:paraId="302431A2" w14:textId="77777777" w:rsidR="00D34BB8" w:rsidRPr="00B31673" w:rsidRDefault="00D34BB8" w:rsidP="00D34BB8">
            <w:pPr>
              <w:suppressAutoHyphens w:val="0"/>
              <w:jc w:val="center"/>
              <w:rPr>
                <w:rFonts w:ascii="Times New Roman" w:eastAsia="Times New Roman" w:hAnsi="Times New Roman" w:cs="Times New Roman"/>
                <w:b/>
                <w:bCs/>
                <w:kern w:val="0"/>
                <w:sz w:val="26"/>
                <w:szCs w:val="26"/>
                <w:lang w:eastAsia="ru-RU" w:bidi="ar-SA"/>
              </w:rPr>
            </w:pPr>
            <w:r w:rsidRPr="00B31673">
              <w:rPr>
                <w:rFonts w:ascii="Times New Roman" w:eastAsia="Times New Roman" w:hAnsi="Times New Roman" w:cs="Times New Roman"/>
                <w:b/>
                <w:bCs/>
                <w:kern w:val="0"/>
                <w:sz w:val="26"/>
                <w:szCs w:val="26"/>
                <w:lang w:eastAsia="ru-RU" w:bidi="ar-SA"/>
              </w:rPr>
              <w:t>Кол-</w:t>
            </w:r>
          </w:p>
          <w:p w14:paraId="7790E333" w14:textId="77777777" w:rsidR="00D34BB8" w:rsidRPr="00B31673" w:rsidRDefault="00D34BB8" w:rsidP="00D34BB8">
            <w:pPr>
              <w:suppressAutoHyphens w:val="0"/>
              <w:jc w:val="center"/>
              <w:rPr>
                <w:rFonts w:ascii="Times New Roman" w:eastAsia="Times New Roman" w:hAnsi="Times New Roman" w:cs="Times New Roman"/>
                <w:b/>
                <w:bCs/>
                <w:kern w:val="0"/>
                <w:sz w:val="26"/>
                <w:szCs w:val="26"/>
                <w:lang w:eastAsia="ru-RU" w:bidi="ar-SA"/>
              </w:rPr>
            </w:pPr>
            <w:r w:rsidRPr="00B31673">
              <w:rPr>
                <w:rFonts w:ascii="Times New Roman" w:eastAsia="Times New Roman" w:hAnsi="Times New Roman" w:cs="Times New Roman"/>
                <w:b/>
                <w:bCs/>
                <w:kern w:val="0"/>
                <w:sz w:val="26"/>
                <w:szCs w:val="26"/>
                <w:lang w:eastAsia="ru-RU" w:bidi="ar-SA"/>
              </w:rPr>
              <w:t>во</w:t>
            </w:r>
          </w:p>
        </w:tc>
        <w:tc>
          <w:tcPr>
            <w:tcW w:w="713" w:type="dxa"/>
            <w:tcBorders>
              <w:top w:val="single" w:sz="4" w:space="0" w:color="000000"/>
              <w:left w:val="nil"/>
              <w:bottom w:val="single" w:sz="4" w:space="0" w:color="000000"/>
              <w:right w:val="single" w:sz="4" w:space="0" w:color="000000"/>
            </w:tcBorders>
            <w:shd w:val="clear" w:color="auto" w:fill="auto"/>
            <w:hideMark/>
          </w:tcPr>
          <w:p w14:paraId="0C690315" w14:textId="77777777" w:rsidR="00D34BB8" w:rsidRPr="00B31673" w:rsidRDefault="00D34BB8" w:rsidP="00D34BB8">
            <w:pPr>
              <w:suppressAutoHyphens w:val="0"/>
              <w:jc w:val="center"/>
              <w:rPr>
                <w:rFonts w:ascii="Times New Roman" w:eastAsia="Times New Roman" w:hAnsi="Times New Roman" w:cs="Times New Roman"/>
                <w:b/>
                <w:bCs/>
                <w:kern w:val="0"/>
                <w:sz w:val="26"/>
                <w:szCs w:val="26"/>
                <w:lang w:eastAsia="ru-RU" w:bidi="ar-SA"/>
              </w:rPr>
            </w:pPr>
            <w:r w:rsidRPr="00B31673">
              <w:rPr>
                <w:rFonts w:ascii="Times New Roman" w:eastAsia="Times New Roman" w:hAnsi="Times New Roman" w:cs="Times New Roman"/>
                <w:b/>
                <w:bCs/>
                <w:kern w:val="0"/>
                <w:sz w:val="26"/>
                <w:szCs w:val="26"/>
                <w:lang w:eastAsia="ru-RU" w:bidi="ar-SA"/>
              </w:rPr>
              <w:t>Ед. изм.</w:t>
            </w:r>
          </w:p>
        </w:tc>
        <w:tc>
          <w:tcPr>
            <w:tcW w:w="1776" w:type="dxa"/>
            <w:tcBorders>
              <w:top w:val="single" w:sz="4" w:space="0" w:color="000000"/>
              <w:left w:val="nil"/>
              <w:bottom w:val="single" w:sz="4" w:space="0" w:color="000000"/>
              <w:right w:val="single" w:sz="4" w:space="0" w:color="000000"/>
            </w:tcBorders>
            <w:shd w:val="clear" w:color="auto" w:fill="auto"/>
            <w:hideMark/>
          </w:tcPr>
          <w:p w14:paraId="33A7F14E" w14:textId="1A0C163A" w:rsidR="00D34BB8" w:rsidRPr="00B31673" w:rsidRDefault="00D34BB8" w:rsidP="00650977">
            <w:pPr>
              <w:suppressAutoHyphens w:val="0"/>
              <w:ind w:firstLineChars="83" w:firstLine="217"/>
              <w:jc w:val="center"/>
              <w:rPr>
                <w:rFonts w:ascii="Times New Roman" w:eastAsia="Times New Roman" w:hAnsi="Times New Roman" w:cs="Times New Roman"/>
                <w:b/>
                <w:bCs/>
                <w:kern w:val="0"/>
                <w:sz w:val="26"/>
                <w:szCs w:val="26"/>
                <w:lang w:eastAsia="ru-RU" w:bidi="ar-SA"/>
              </w:rPr>
            </w:pPr>
            <w:r w:rsidRPr="00B31673">
              <w:rPr>
                <w:rFonts w:ascii="Times New Roman" w:eastAsia="Times New Roman" w:hAnsi="Times New Roman" w:cs="Times New Roman"/>
                <w:b/>
                <w:bCs/>
                <w:kern w:val="0"/>
                <w:sz w:val="26"/>
                <w:szCs w:val="26"/>
                <w:lang w:eastAsia="ru-RU" w:bidi="ar-SA"/>
              </w:rPr>
              <w:t xml:space="preserve">Цена </w:t>
            </w:r>
            <w:r w:rsidR="00650977" w:rsidRPr="00B31673">
              <w:rPr>
                <w:rFonts w:ascii="Times New Roman" w:eastAsia="Times New Roman" w:hAnsi="Times New Roman" w:cs="Times New Roman"/>
                <w:b/>
                <w:bCs/>
                <w:kern w:val="0"/>
                <w:sz w:val="26"/>
                <w:szCs w:val="26"/>
                <w:lang w:eastAsia="ru-RU" w:bidi="ar-SA"/>
              </w:rPr>
              <w:t>за ед.</w:t>
            </w:r>
          </w:p>
        </w:tc>
        <w:tc>
          <w:tcPr>
            <w:tcW w:w="1697" w:type="dxa"/>
            <w:tcBorders>
              <w:top w:val="single" w:sz="4" w:space="0" w:color="000000"/>
              <w:left w:val="nil"/>
              <w:bottom w:val="single" w:sz="4" w:space="0" w:color="000000"/>
              <w:right w:val="single" w:sz="4" w:space="0" w:color="000000"/>
            </w:tcBorders>
            <w:shd w:val="clear" w:color="auto" w:fill="auto"/>
            <w:hideMark/>
          </w:tcPr>
          <w:p w14:paraId="707F9F52" w14:textId="03BD8E63" w:rsidR="00D34BB8" w:rsidRPr="00B31673" w:rsidRDefault="00650977" w:rsidP="00650977">
            <w:pPr>
              <w:suppressAutoHyphens w:val="0"/>
              <w:jc w:val="center"/>
              <w:rPr>
                <w:rFonts w:ascii="Times New Roman" w:eastAsia="Times New Roman" w:hAnsi="Times New Roman" w:cs="Times New Roman"/>
                <w:b/>
                <w:bCs/>
                <w:kern w:val="0"/>
                <w:sz w:val="26"/>
                <w:szCs w:val="26"/>
                <w:lang w:eastAsia="ru-RU" w:bidi="ar-SA"/>
              </w:rPr>
            </w:pPr>
            <w:r w:rsidRPr="00B31673">
              <w:rPr>
                <w:rFonts w:ascii="Times New Roman" w:eastAsia="Times New Roman" w:hAnsi="Times New Roman" w:cs="Times New Roman"/>
                <w:b/>
                <w:bCs/>
                <w:kern w:val="0"/>
                <w:sz w:val="26"/>
                <w:szCs w:val="26"/>
                <w:lang w:eastAsia="ru-RU" w:bidi="ar-SA"/>
              </w:rPr>
              <w:t>Сумма</w:t>
            </w:r>
          </w:p>
        </w:tc>
      </w:tr>
      <w:tr w:rsidR="00D62F5E" w:rsidRPr="00B31673" w14:paraId="080105E0" w14:textId="77777777" w:rsidTr="00B31673">
        <w:trPr>
          <w:trHeight w:val="356"/>
          <w:jc w:val="center"/>
        </w:trPr>
        <w:tc>
          <w:tcPr>
            <w:tcW w:w="478" w:type="dxa"/>
            <w:tcBorders>
              <w:top w:val="single" w:sz="4" w:space="0" w:color="000000"/>
              <w:left w:val="single" w:sz="4" w:space="0" w:color="000000"/>
              <w:bottom w:val="single" w:sz="4" w:space="0" w:color="000000"/>
              <w:right w:val="single" w:sz="4" w:space="0" w:color="000000"/>
            </w:tcBorders>
            <w:shd w:val="clear" w:color="auto" w:fill="auto"/>
          </w:tcPr>
          <w:p w14:paraId="594E2CDA" w14:textId="7455AA53" w:rsidR="00D62F5E" w:rsidRPr="00B31673" w:rsidRDefault="00D62F5E" w:rsidP="00803811">
            <w:pPr>
              <w:suppressAutoHyphens w:val="0"/>
              <w:rPr>
                <w:rFonts w:ascii="Times New Roman" w:eastAsia="Times New Roman" w:hAnsi="Times New Roman" w:cs="Times New Roman"/>
                <w:b/>
                <w:bCs/>
                <w:kern w:val="0"/>
                <w:sz w:val="26"/>
                <w:szCs w:val="26"/>
                <w:lang w:eastAsia="ru-RU" w:bidi="ar-SA"/>
              </w:rPr>
            </w:pPr>
            <w:r w:rsidRPr="00B31673">
              <w:rPr>
                <w:rFonts w:ascii="Times New Roman" w:eastAsia="Times New Roman" w:hAnsi="Times New Roman" w:cs="Times New Roman"/>
                <w:b/>
                <w:bCs/>
                <w:kern w:val="0"/>
                <w:sz w:val="26"/>
                <w:szCs w:val="26"/>
                <w:lang w:eastAsia="ru-RU" w:bidi="ar-SA"/>
              </w:rPr>
              <w:t>1</w:t>
            </w:r>
          </w:p>
        </w:tc>
        <w:tc>
          <w:tcPr>
            <w:tcW w:w="5024" w:type="dxa"/>
            <w:tcBorders>
              <w:top w:val="single" w:sz="4" w:space="0" w:color="auto"/>
              <w:left w:val="single" w:sz="4" w:space="0" w:color="auto"/>
              <w:bottom w:val="single" w:sz="4" w:space="0" w:color="auto"/>
              <w:right w:val="single" w:sz="4" w:space="0" w:color="auto"/>
            </w:tcBorders>
            <w:shd w:val="clear" w:color="auto" w:fill="auto"/>
          </w:tcPr>
          <w:p w14:paraId="271B8E39" w14:textId="28091C4C" w:rsidR="00D62F5E" w:rsidRPr="00B31673" w:rsidRDefault="00D62F5E" w:rsidP="00D62F5E">
            <w:pPr>
              <w:suppressAutoHyphens w:val="0"/>
              <w:rPr>
                <w:rFonts w:ascii="Times New Roman" w:eastAsia="Times New Roman" w:hAnsi="Times New Roman" w:cs="Times New Roman"/>
                <w:b/>
                <w:bCs/>
                <w:kern w:val="0"/>
                <w:sz w:val="26"/>
                <w:szCs w:val="26"/>
                <w:lang w:eastAsia="ru-RU" w:bidi="ar-SA"/>
              </w:rPr>
            </w:pPr>
          </w:p>
        </w:tc>
        <w:tc>
          <w:tcPr>
            <w:tcW w:w="939" w:type="dxa"/>
            <w:tcBorders>
              <w:top w:val="single" w:sz="4" w:space="0" w:color="000000"/>
              <w:left w:val="nil"/>
              <w:bottom w:val="single" w:sz="4" w:space="0" w:color="000000"/>
              <w:right w:val="single" w:sz="4" w:space="0" w:color="000000"/>
            </w:tcBorders>
            <w:shd w:val="clear" w:color="auto" w:fill="auto"/>
          </w:tcPr>
          <w:p w14:paraId="672BF12E" w14:textId="2989D6FB" w:rsidR="00D62F5E" w:rsidRPr="00B31673" w:rsidRDefault="00D62F5E" w:rsidP="00803811">
            <w:pPr>
              <w:suppressAutoHyphens w:val="0"/>
              <w:jc w:val="center"/>
              <w:rPr>
                <w:rFonts w:ascii="Times New Roman" w:eastAsia="Times New Roman" w:hAnsi="Times New Roman" w:cs="Times New Roman"/>
                <w:b/>
                <w:bCs/>
                <w:kern w:val="0"/>
                <w:sz w:val="26"/>
                <w:szCs w:val="26"/>
                <w:lang w:eastAsia="ru-RU" w:bidi="ar-SA"/>
              </w:rPr>
            </w:pPr>
          </w:p>
        </w:tc>
        <w:tc>
          <w:tcPr>
            <w:tcW w:w="713" w:type="dxa"/>
            <w:tcBorders>
              <w:top w:val="single" w:sz="4" w:space="0" w:color="000000"/>
              <w:left w:val="nil"/>
              <w:bottom w:val="single" w:sz="4" w:space="0" w:color="000000"/>
              <w:right w:val="single" w:sz="4" w:space="0" w:color="000000"/>
            </w:tcBorders>
            <w:shd w:val="clear" w:color="auto" w:fill="auto"/>
          </w:tcPr>
          <w:p w14:paraId="1BD04EB3" w14:textId="11955927" w:rsidR="00D62F5E" w:rsidRPr="00B31673" w:rsidRDefault="00D62F5E" w:rsidP="00803811">
            <w:pPr>
              <w:suppressAutoHyphens w:val="0"/>
              <w:jc w:val="center"/>
              <w:rPr>
                <w:rFonts w:ascii="Times New Roman" w:eastAsia="Times New Roman" w:hAnsi="Times New Roman" w:cs="Times New Roman"/>
                <w:bCs/>
                <w:kern w:val="0"/>
                <w:sz w:val="26"/>
                <w:szCs w:val="26"/>
                <w:lang w:eastAsia="ru-RU" w:bidi="ar-SA"/>
              </w:rPr>
            </w:pPr>
          </w:p>
        </w:tc>
        <w:tc>
          <w:tcPr>
            <w:tcW w:w="1776" w:type="dxa"/>
            <w:tcBorders>
              <w:top w:val="single" w:sz="4" w:space="0" w:color="000000"/>
              <w:left w:val="nil"/>
              <w:bottom w:val="single" w:sz="4" w:space="0" w:color="000000"/>
              <w:right w:val="single" w:sz="4" w:space="0" w:color="000000"/>
            </w:tcBorders>
            <w:shd w:val="clear" w:color="auto" w:fill="auto"/>
          </w:tcPr>
          <w:p w14:paraId="2167EC77" w14:textId="08B136F0" w:rsidR="00D62F5E" w:rsidRPr="00B31673" w:rsidRDefault="00D62F5E" w:rsidP="00EF2CF2">
            <w:pPr>
              <w:suppressAutoHyphens w:val="0"/>
              <w:ind w:firstLineChars="83" w:firstLine="217"/>
              <w:rPr>
                <w:rFonts w:ascii="Times New Roman" w:eastAsia="Times New Roman" w:hAnsi="Times New Roman" w:cs="Times New Roman"/>
                <w:b/>
                <w:bCs/>
                <w:kern w:val="0"/>
                <w:sz w:val="26"/>
                <w:szCs w:val="26"/>
                <w:lang w:eastAsia="ru-RU" w:bidi="ar-SA"/>
              </w:rPr>
            </w:pPr>
          </w:p>
        </w:tc>
        <w:tc>
          <w:tcPr>
            <w:tcW w:w="1697" w:type="dxa"/>
            <w:tcBorders>
              <w:top w:val="single" w:sz="4" w:space="0" w:color="000000"/>
              <w:left w:val="nil"/>
              <w:bottom w:val="single" w:sz="4" w:space="0" w:color="000000"/>
              <w:right w:val="single" w:sz="4" w:space="0" w:color="000000"/>
            </w:tcBorders>
            <w:shd w:val="clear" w:color="auto" w:fill="auto"/>
          </w:tcPr>
          <w:p w14:paraId="2AE756FE" w14:textId="7A7F8228" w:rsidR="00D62F5E" w:rsidRPr="00B31673" w:rsidRDefault="00D62F5E" w:rsidP="00803811">
            <w:pPr>
              <w:suppressAutoHyphens w:val="0"/>
              <w:jc w:val="center"/>
              <w:rPr>
                <w:rFonts w:ascii="Times New Roman" w:eastAsia="Times New Roman" w:hAnsi="Times New Roman" w:cs="Times New Roman"/>
                <w:b/>
                <w:bCs/>
                <w:kern w:val="0"/>
                <w:sz w:val="26"/>
                <w:szCs w:val="26"/>
                <w:lang w:eastAsia="ru-RU" w:bidi="ar-SA"/>
              </w:rPr>
            </w:pPr>
          </w:p>
        </w:tc>
      </w:tr>
      <w:tr w:rsidR="00D62F5E" w:rsidRPr="00B31673" w14:paraId="403227C0" w14:textId="77777777" w:rsidTr="00B31673">
        <w:trPr>
          <w:trHeight w:val="356"/>
          <w:jc w:val="center"/>
        </w:trPr>
        <w:tc>
          <w:tcPr>
            <w:tcW w:w="478" w:type="dxa"/>
            <w:tcBorders>
              <w:top w:val="single" w:sz="4" w:space="0" w:color="000000"/>
              <w:left w:val="single" w:sz="4" w:space="0" w:color="000000"/>
              <w:bottom w:val="single" w:sz="4" w:space="0" w:color="000000"/>
              <w:right w:val="single" w:sz="4" w:space="0" w:color="000000"/>
            </w:tcBorders>
            <w:shd w:val="clear" w:color="auto" w:fill="auto"/>
          </w:tcPr>
          <w:p w14:paraId="6E7A8CB5" w14:textId="15742E50" w:rsidR="00D62F5E" w:rsidRPr="00B31673" w:rsidRDefault="00D62F5E" w:rsidP="00803811">
            <w:pPr>
              <w:suppressAutoHyphens w:val="0"/>
              <w:rPr>
                <w:rFonts w:ascii="Times New Roman" w:eastAsia="Times New Roman" w:hAnsi="Times New Roman" w:cs="Times New Roman"/>
                <w:b/>
                <w:bCs/>
                <w:kern w:val="0"/>
                <w:sz w:val="26"/>
                <w:szCs w:val="26"/>
                <w:lang w:eastAsia="ru-RU" w:bidi="ar-SA"/>
              </w:rPr>
            </w:pPr>
            <w:r w:rsidRPr="00B31673">
              <w:rPr>
                <w:rFonts w:ascii="Times New Roman" w:eastAsia="Times New Roman" w:hAnsi="Times New Roman" w:cs="Times New Roman"/>
                <w:b/>
                <w:bCs/>
                <w:kern w:val="0"/>
                <w:sz w:val="26"/>
                <w:szCs w:val="26"/>
                <w:lang w:eastAsia="ru-RU" w:bidi="ar-SA"/>
              </w:rPr>
              <w:t>2</w:t>
            </w:r>
          </w:p>
        </w:tc>
        <w:tc>
          <w:tcPr>
            <w:tcW w:w="5024" w:type="dxa"/>
            <w:tcBorders>
              <w:top w:val="nil"/>
              <w:left w:val="single" w:sz="4" w:space="0" w:color="auto"/>
              <w:bottom w:val="single" w:sz="4" w:space="0" w:color="auto"/>
              <w:right w:val="single" w:sz="4" w:space="0" w:color="auto"/>
            </w:tcBorders>
            <w:shd w:val="clear" w:color="auto" w:fill="auto"/>
          </w:tcPr>
          <w:p w14:paraId="6E74F476" w14:textId="6ECD7094" w:rsidR="00D62F5E" w:rsidRPr="00B31673" w:rsidRDefault="00D62F5E" w:rsidP="00D62F5E">
            <w:pPr>
              <w:suppressAutoHyphens w:val="0"/>
              <w:rPr>
                <w:rFonts w:ascii="Times New Roman" w:eastAsia="Times New Roman" w:hAnsi="Times New Roman" w:cs="Times New Roman"/>
                <w:b/>
                <w:bCs/>
                <w:kern w:val="0"/>
                <w:sz w:val="26"/>
                <w:szCs w:val="26"/>
                <w:lang w:eastAsia="ru-RU" w:bidi="ar-SA"/>
              </w:rPr>
            </w:pPr>
          </w:p>
        </w:tc>
        <w:tc>
          <w:tcPr>
            <w:tcW w:w="939" w:type="dxa"/>
            <w:tcBorders>
              <w:top w:val="single" w:sz="4" w:space="0" w:color="000000"/>
              <w:left w:val="nil"/>
              <w:bottom w:val="single" w:sz="4" w:space="0" w:color="000000"/>
              <w:right w:val="single" w:sz="4" w:space="0" w:color="000000"/>
            </w:tcBorders>
            <w:shd w:val="clear" w:color="auto" w:fill="auto"/>
          </w:tcPr>
          <w:p w14:paraId="17D344B0" w14:textId="2C986E55" w:rsidR="00D62F5E" w:rsidRPr="00B31673" w:rsidRDefault="00D62F5E" w:rsidP="00803811">
            <w:pPr>
              <w:suppressAutoHyphens w:val="0"/>
              <w:jc w:val="center"/>
              <w:rPr>
                <w:rFonts w:ascii="Times New Roman" w:eastAsia="Times New Roman" w:hAnsi="Times New Roman" w:cs="Times New Roman"/>
                <w:b/>
                <w:bCs/>
                <w:kern w:val="0"/>
                <w:sz w:val="26"/>
                <w:szCs w:val="26"/>
                <w:lang w:eastAsia="ru-RU" w:bidi="ar-SA"/>
              </w:rPr>
            </w:pPr>
          </w:p>
        </w:tc>
        <w:tc>
          <w:tcPr>
            <w:tcW w:w="713" w:type="dxa"/>
            <w:tcBorders>
              <w:top w:val="single" w:sz="4" w:space="0" w:color="000000"/>
              <w:left w:val="nil"/>
              <w:bottom w:val="single" w:sz="4" w:space="0" w:color="000000"/>
              <w:right w:val="single" w:sz="4" w:space="0" w:color="000000"/>
            </w:tcBorders>
            <w:shd w:val="clear" w:color="auto" w:fill="auto"/>
          </w:tcPr>
          <w:p w14:paraId="1EFEC41E" w14:textId="0B5A91CF" w:rsidR="00D62F5E" w:rsidRPr="00B31673" w:rsidRDefault="00D62F5E" w:rsidP="00803811">
            <w:pPr>
              <w:suppressAutoHyphens w:val="0"/>
              <w:jc w:val="center"/>
              <w:rPr>
                <w:rFonts w:ascii="Times New Roman" w:eastAsia="Times New Roman" w:hAnsi="Times New Roman" w:cs="Times New Roman"/>
                <w:bCs/>
                <w:kern w:val="0"/>
                <w:sz w:val="26"/>
                <w:szCs w:val="26"/>
                <w:lang w:eastAsia="ru-RU" w:bidi="ar-SA"/>
              </w:rPr>
            </w:pPr>
          </w:p>
        </w:tc>
        <w:tc>
          <w:tcPr>
            <w:tcW w:w="1776" w:type="dxa"/>
            <w:tcBorders>
              <w:top w:val="single" w:sz="4" w:space="0" w:color="000000"/>
              <w:left w:val="nil"/>
              <w:bottom w:val="single" w:sz="4" w:space="0" w:color="000000"/>
              <w:right w:val="single" w:sz="4" w:space="0" w:color="000000"/>
            </w:tcBorders>
            <w:shd w:val="clear" w:color="auto" w:fill="auto"/>
          </w:tcPr>
          <w:p w14:paraId="2EB684DF" w14:textId="17EA1CAB" w:rsidR="00D62F5E" w:rsidRPr="00B31673" w:rsidRDefault="00D62F5E" w:rsidP="00EF2CF2">
            <w:pPr>
              <w:suppressAutoHyphens w:val="0"/>
              <w:ind w:firstLineChars="83" w:firstLine="217"/>
              <w:rPr>
                <w:rFonts w:ascii="Times New Roman" w:eastAsia="Times New Roman" w:hAnsi="Times New Roman" w:cs="Times New Roman"/>
                <w:b/>
                <w:bCs/>
                <w:kern w:val="0"/>
                <w:sz w:val="26"/>
                <w:szCs w:val="26"/>
                <w:lang w:eastAsia="ru-RU" w:bidi="ar-SA"/>
              </w:rPr>
            </w:pPr>
          </w:p>
        </w:tc>
        <w:tc>
          <w:tcPr>
            <w:tcW w:w="1697" w:type="dxa"/>
            <w:tcBorders>
              <w:top w:val="single" w:sz="4" w:space="0" w:color="000000"/>
              <w:left w:val="nil"/>
              <w:bottom w:val="single" w:sz="4" w:space="0" w:color="000000"/>
              <w:right w:val="single" w:sz="4" w:space="0" w:color="000000"/>
            </w:tcBorders>
            <w:shd w:val="clear" w:color="auto" w:fill="auto"/>
          </w:tcPr>
          <w:p w14:paraId="2B142DEA" w14:textId="008F6389" w:rsidR="00D62F5E" w:rsidRPr="00B31673" w:rsidRDefault="00D62F5E" w:rsidP="00803811">
            <w:pPr>
              <w:suppressAutoHyphens w:val="0"/>
              <w:jc w:val="center"/>
              <w:rPr>
                <w:rFonts w:ascii="Times New Roman" w:eastAsia="Times New Roman" w:hAnsi="Times New Roman" w:cs="Times New Roman"/>
                <w:b/>
                <w:bCs/>
                <w:kern w:val="0"/>
                <w:sz w:val="26"/>
                <w:szCs w:val="26"/>
                <w:lang w:eastAsia="ru-RU" w:bidi="ar-SA"/>
              </w:rPr>
            </w:pPr>
          </w:p>
        </w:tc>
      </w:tr>
      <w:tr w:rsidR="00D62F5E" w:rsidRPr="00B31673" w14:paraId="65C76D74" w14:textId="77777777" w:rsidTr="00B31673">
        <w:trPr>
          <w:trHeight w:val="356"/>
          <w:jc w:val="center"/>
        </w:trPr>
        <w:tc>
          <w:tcPr>
            <w:tcW w:w="478" w:type="dxa"/>
            <w:tcBorders>
              <w:top w:val="single" w:sz="4" w:space="0" w:color="000000"/>
              <w:left w:val="single" w:sz="4" w:space="0" w:color="000000"/>
              <w:bottom w:val="single" w:sz="4" w:space="0" w:color="000000"/>
              <w:right w:val="single" w:sz="4" w:space="0" w:color="000000"/>
            </w:tcBorders>
            <w:shd w:val="clear" w:color="auto" w:fill="auto"/>
          </w:tcPr>
          <w:p w14:paraId="5A89670B" w14:textId="252165CA" w:rsidR="00D62F5E" w:rsidRPr="00B31673" w:rsidRDefault="00D62F5E" w:rsidP="00803811">
            <w:pPr>
              <w:suppressAutoHyphens w:val="0"/>
              <w:rPr>
                <w:rFonts w:ascii="Times New Roman" w:eastAsia="Times New Roman" w:hAnsi="Times New Roman" w:cs="Times New Roman"/>
                <w:b/>
                <w:bCs/>
                <w:kern w:val="0"/>
                <w:sz w:val="26"/>
                <w:szCs w:val="26"/>
                <w:lang w:eastAsia="ru-RU" w:bidi="ar-SA"/>
              </w:rPr>
            </w:pPr>
            <w:r w:rsidRPr="00B31673">
              <w:rPr>
                <w:rFonts w:ascii="Times New Roman" w:eastAsia="Times New Roman" w:hAnsi="Times New Roman" w:cs="Times New Roman"/>
                <w:b/>
                <w:bCs/>
                <w:kern w:val="0"/>
                <w:sz w:val="26"/>
                <w:szCs w:val="26"/>
                <w:lang w:eastAsia="ru-RU" w:bidi="ar-SA"/>
              </w:rPr>
              <w:t>3</w:t>
            </w:r>
          </w:p>
        </w:tc>
        <w:tc>
          <w:tcPr>
            <w:tcW w:w="5024" w:type="dxa"/>
            <w:tcBorders>
              <w:top w:val="nil"/>
              <w:left w:val="single" w:sz="4" w:space="0" w:color="auto"/>
              <w:bottom w:val="single" w:sz="4" w:space="0" w:color="auto"/>
              <w:right w:val="single" w:sz="4" w:space="0" w:color="auto"/>
            </w:tcBorders>
            <w:shd w:val="clear" w:color="auto" w:fill="auto"/>
          </w:tcPr>
          <w:p w14:paraId="6442E9B6" w14:textId="55077006" w:rsidR="00D62F5E" w:rsidRPr="00B31673" w:rsidRDefault="00D62F5E" w:rsidP="00D62F5E">
            <w:pPr>
              <w:suppressAutoHyphens w:val="0"/>
              <w:rPr>
                <w:rFonts w:ascii="Times New Roman" w:eastAsia="Times New Roman" w:hAnsi="Times New Roman" w:cs="Times New Roman"/>
                <w:b/>
                <w:bCs/>
                <w:kern w:val="0"/>
                <w:sz w:val="26"/>
                <w:szCs w:val="26"/>
                <w:lang w:eastAsia="ru-RU" w:bidi="ar-SA"/>
              </w:rPr>
            </w:pPr>
          </w:p>
        </w:tc>
        <w:tc>
          <w:tcPr>
            <w:tcW w:w="939" w:type="dxa"/>
            <w:tcBorders>
              <w:top w:val="single" w:sz="4" w:space="0" w:color="000000"/>
              <w:left w:val="nil"/>
              <w:bottom w:val="single" w:sz="4" w:space="0" w:color="000000"/>
              <w:right w:val="single" w:sz="4" w:space="0" w:color="000000"/>
            </w:tcBorders>
            <w:shd w:val="clear" w:color="auto" w:fill="auto"/>
          </w:tcPr>
          <w:p w14:paraId="760CC75A" w14:textId="693FF0D8" w:rsidR="00D62F5E" w:rsidRPr="00B31673" w:rsidRDefault="00D62F5E" w:rsidP="00803811">
            <w:pPr>
              <w:suppressAutoHyphens w:val="0"/>
              <w:jc w:val="center"/>
              <w:rPr>
                <w:rFonts w:ascii="Times New Roman" w:eastAsia="Times New Roman" w:hAnsi="Times New Roman" w:cs="Times New Roman"/>
                <w:b/>
                <w:bCs/>
                <w:kern w:val="0"/>
                <w:sz w:val="26"/>
                <w:szCs w:val="26"/>
                <w:lang w:eastAsia="ru-RU" w:bidi="ar-SA"/>
              </w:rPr>
            </w:pPr>
          </w:p>
        </w:tc>
        <w:tc>
          <w:tcPr>
            <w:tcW w:w="713" w:type="dxa"/>
            <w:tcBorders>
              <w:top w:val="single" w:sz="4" w:space="0" w:color="000000"/>
              <w:left w:val="nil"/>
              <w:bottom w:val="single" w:sz="4" w:space="0" w:color="000000"/>
              <w:right w:val="single" w:sz="4" w:space="0" w:color="000000"/>
            </w:tcBorders>
            <w:shd w:val="clear" w:color="auto" w:fill="auto"/>
          </w:tcPr>
          <w:p w14:paraId="6348B889" w14:textId="1B5D66DD" w:rsidR="00D62F5E" w:rsidRPr="00B31673" w:rsidRDefault="00D62F5E" w:rsidP="00803811">
            <w:pPr>
              <w:suppressAutoHyphens w:val="0"/>
              <w:jc w:val="center"/>
              <w:rPr>
                <w:rFonts w:ascii="Times New Roman" w:eastAsia="Times New Roman" w:hAnsi="Times New Roman" w:cs="Times New Roman"/>
                <w:bCs/>
                <w:kern w:val="0"/>
                <w:sz w:val="26"/>
                <w:szCs w:val="26"/>
                <w:lang w:eastAsia="ru-RU" w:bidi="ar-SA"/>
              </w:rPr>
            </w:pPr>
          </w:p>
        </w:tc>
        <w:tc>
          <w:tcPr>
            <w:tcW w:w="1776" w:type="dxa"/>
            <w:tcBorders>
              <w:top w:val="single" w:sz="4" w:space="0" w:color="000000"/>
              <w:left w:val="nil"/>
              <w:bottom w:val="single" w:sz="4" w:space="0" w:color="000000"/>
              <w:right w:val="single" w:sz="4" w:space="0" w:color="000000"/>
            </w:tcBorders>
            <w:shd w:val="clear" w:color="auto" w:fill="auto"/>
          </w:tcPr>
          <w:p w14:paraId="77DC4EE3" w14:textId="6B1B8F82" w:rsidR="00D62F5E" w:rsidRPr="00B31673" w:rsidRDefault="00D62F5E" w:rsidP="00EF2CF2">
            <w:pPr>
              <w:suppressAutoHyphens w:val="0"/>
              <w:ind w:firstLineChars="83" w:firstLine="217"/>
              <w:rPr>
                <w:rFonts w:ascii="Times New Roman" w:eastAsia="Times New Roman" w:hAnsi="Times New Roman" w:cs="Times New Roman"/>
                <w:b/>
                <w:bCs/>
                <w:kern w:val="0"/>
                <w:sz w:val="26"/>
                <w:szCs w:val="26"/>
                <w:lang w:eastAsia="ru-RU" w:bidi="ar-SA"/>
              </w:rPr>
            </w:pPr>
          </w:p>
        </w:tc>
        <w:tc>
          <w:tcPr>
            <w:tcW w:w="1697" w:type="dxa"/>
            <w:tcBorders>
              <w:top w:val="single" w:sz="4" w:space="0" w:color="000000"/>
              <w:left w:val="nil"/>
              <w:bottom w:val="single" w:sz="4" w:space="0" w:color="000000"/>
              <w:right w:val="single" w:sz="4" w:space="0" w:color="000000"/>
            </w:tcBorders>
            <w:shd w:val="clear" w:color="auto" w:fill="auto"/>
          </w:tcPr>
          <w:p w14:paraId="59CB429D" w14:textId="5A64E114" w:rsidR="00D62F5E" w:rsidRPr="00B31673" w:rsidRDefault="00D62F5E" w:rsidP="00803811">
            <w:pPr>
              <w:suppressAutoHyphens w:val="0"/>
              <w:jc w:val="center"/>
              <w:rPr>
                <w:rFonts w:ascii="Times New Roman" w:eastAsia="Times New Roman" w:hAnsi="Times New Roman" w:cs="Times New Roman"/>
                <w:b/>
                <w:bCs/>
                <w:kern w:val="0"/>
                <w:sz w:val="26"/>
                <w:szCs w:val="26"/>
                <w:lang w:eastAsia="ru-RU" w:bidi="ar-SA"/>
              </w:rPr>
            </w:pPr>
          </w:p>
        </w:tc>
      </w:tr>
      <w:tr w:rsidR="00D62F5E" w:rsidRPr="00B31673" w14:paraId="1CB19D42" w14:textId="77777777" w:rsidTr="00B31673">
        <w:trPr>
          <w:trHeight w:val="356"/>
          <w:jc w:val="center"/>
        </w:trPr>
        <w:tc>
          <w:tcPr>
            <w:tcW w:w="478" w:type="dxa"/>
            <w:tcBorders>
              <w:top w:val="single" w:sz="4" w:space="0" w:color="000000"/>
              <w:left w:val="single" w:sz="4" w:space="0" w:color="000000"/>
              <w:bottom w:val="single" w:sz="4" w:space="0" w:color="000000"/>
              <w:right w:val="single" w:sz="4" w:space="0" w:color="000000"/>
            </w:tcBorders>
            <w:shd w:val="clear" w:color="auto" w:fill="auto"/>
          </w:tcPr>
          <w:p w14:paraId="3F8546B6" w14:textId="0D4ACF1A" w:rsidR="00D62F5E" w:rsidRPr="00B31673" w:rsidRDefault="00D62F5E" w:rsidP="00803811">
            <w:pPr>
              <w:suppressAutoHyphens w:val="0"/>
              <w:rPr>
                <w:rFonts w:ascii="Times New Roman" w:eastAsia="Times New Roman" w:hAnsi="Times New Roman" w:cs="Times New Roman"/>
                <w:b/>
                <w:bCs/>
                <w:kern w:val="0"/>
                <w:sz w:val="26"/>
                <w:szCs w:val="26"/>
                <w:lang w:eastAsia="ru-RU" w:bidi="ar-SA"/>
              </w:rPr>
            </w:pPr>
            <w:r w:rsidRPr="00B31673">
              <w:rPr>
                <w:rFonts w:ascii="Times New Roman" w:eastAsia="Times New Roman" w:hAnsi="Times New Roman" w:cs="Times New Roman"/>
                <w:b/>
                <w:bCs/>
                <w:kern w:val="0"/>
                <w:sz w:val="26"/>
                <w:szCs w:val="26"/>
                <w:lang w:eastAsia="ru-RU" w:bidi="ar-SA"/>
              </w:rPr>
              <w:t>4</w:t>
            </w:r>
          </w:p>
        </w:tc>
        <w:tc>
          <w:tcPr>
            <w:tcW w:w="5024" w:type="dxa"/>
            <w:tcBorders>
              <w:top w:val="nil"/>
              <w:left w:val="single" w:sz="4" w:space="0" w:color="auto"/>
              <w:bottom w:val="single" w:sz="4" w:space="0" w:color="auto"/>
              <w:right w:val="single" w:sz="4" w:space="0" w:color="auto"/>
            </w:tcBorders>
            <w:shd w:val="clear" w:color="auto" w:fill="auto"/>
          </w:tcPr>
          <w:p w14:paraId="76F68928" w14:textId="1BA87582" w:rsidR="00D62F5E" w:rsidRPr="00B31673" w:rsidRDefault="00D62F5E" w:rsidP="00D62F5E">
            <w:pPr>
              <w:suppressAutoHyphens w:val="0"/>
              <w:rPr>
                <w:rFonts w:ascii="Times New Roman" w:eastAsia="Times New Roman" w:hAnsi="Times New Roman" w:cs="Times New Roman"/>
                <w:b/>
                <w:bCs/>
                <w:kern w:val="0"/>
                <w:sz w:val="26"/>
                <w:szCs w:val="26"/>
                <w:lang w:eastAsia="ru-RU" w:bidi="ar-SA"/>
              </w:rPr>
            </w:pPr>
          </w:p>
        </w:tc>
        <w:tc>
          <w:tcPr>
            <w:tcW w:w="939" w:type="dxa"/>
            <w:tcBorders>
              <w:top w:val="single" w:sz="4" w:space="0" w:color="000000"/>
              <w:left w:val="nil"/>
              <w:bottom w:val="single" w:sz="4" w:space="0" w:color="000000"/>
              <w:right w:val="single" w:sz="4" w:space="0" w:color="000000"/>
            </w:tcBorders>
            <w:shd w:val="clear" w:color="auto" w:fill="auto"/>
          </w:tcPr>
          <w:p w14:paraId="6AF8C9F3" w14:textId="4A6EE733" w:rsidR="00D62F5E" w:rsidRPr="00B31673" w:rsidRDefault="00D62F5E" w:rsidP="00803811">
            <w:pPr>
              <w:suppressAutoHyphens w:val="0"/>
              <w:jc w:val="center"/>
              <w:rPr>
                <w:rFonts w:ascii="Times New Roman" w:eastAsia="Times New Roman" w:hAnsi="Times New Roman" w:cs="Times New Roman"/>
                <w:b/>
                <w:bCs/>
                <w:kern w:val="0"/>
                <w:sz w:val="26"/>
                <w:szCs w:val="26"/>
                <w:lang w:eastAsia="ru-RU" w:bidi="ar-SA"/>
              </w:rPr>
            </w:pPr>
          </w:p>
        </w:tc>
        <w:tc>
          <w:tcPr>
            <w:tcW w:w="713" w:type="dxa"/>
            <w:tcBorders>
              <w:top w:val="single" w:sz="4" w:space="0" w:color="000000"/>
              <w:left w:val="nil"/>
              <w:bottom w:val="single" w:sz="4" w:space="0" w:color="000000"/>
              <w:right w:val="single" w:sz="4" w:space="0" w:color="000000"/>
            </w:tcBorders>
            <w:shd w:val="clear" w:color="auto" w:fill="auto"/>
          </w:tcPr>
          <w:p w14:paraId="65686A62" w14:textId="49A14207" w:rsidR="00D62F5E" w:rsidRPr="00B31673" w:rsidRDefault="00D62F5E" w:rsidP="00803811">
            <w:pPr>
              <w:suppressAutoHyphens w:val="0"/>
              <w:jc w:val="center"/>
              <w:rPr>
                <w:rFonts w:ascii="Times New Roman" w:eastAsia="Times New Roman" w:hAnsi="Times New Roman" w:cs="Times New Roman"/>
                <w:bCs/>
                <w:kern w:val="0"/>
                <w:sz w:val="26"/>
                <w:szCs w:val="26"/>
                <w:lang w:eastAsia="ru-RU" w:bidi="ar-SA"/>
              </w:rPr>
            </w:pPr>
          </w:p>
        </w:tc>
        <w:tc>
          <w:tcPr>
            <w:tcW w:w="1776" w:type="dxa"/>
            <w:tcBorders>
              <w:top w:val="single" w:sz="4" w:space="0" w:color="000000"/>
              <w:left w:val="nil"/>
              <w:bottom w:val="single" w:sz="4" w:space="0" w:color="000000"/>
              <w:right w:val="single" w:sz="4" w:space="0" w:color="000000"/>
            </w:tcBorders>
            <w:shd w:val="clear" w:color="auto" w:fill="auto"/>
          </w:tcPr>
          <w:p w14:paraId="71C61C39" w14:textId="4CED60A4" w:rsidR="00D62F5E" w:rsidRPr="00B31673" w:rsidRDefault="00D62F5E" w:rsidP="00EF2CF2">
            <w:pPr>
              <w:suppressAutoHyphens w:val="0"/>
              <w:ind w:firstLineChars="83" w:firstLine="217"/>
              <w:rPr>
                <w:rFonts w:ascii="Times New Roman" w:eastAsia="Times New Roman" w:hAnsi="Times New Roman" w:cs="Times New Roman"/>
                <w:b/>
                <w:bCs/>
                <w:kern w:val="0"/>
                <w:sz w:val="26"/>
                <w:szCs w:val="26"/>
                <w:lang w:eastAsia="ru-RU" w:bidi="ar-SA"/>
              </w:rPr>
            </w:pPr>
          </w:p>
        </w:tc>
        <w:tc>
          <w:tcPr>
            <w:tcW w:w="1697" w:type="dxa"/>
            <w:tcBorders>
              <w:top w:val="single" w:sz="4" w:space="0" w:color="000000"/>
              <w:left w:val="nil"/>
              <w:bottom w:val="single" w:sz="4" w:space="0" w:color="000000"/>
              <w:right w:val="single" w:sz="4" w:space="0" w:color="000000"/>
            </w:tcBorders>
            <w:shd w:val="clear" w:color="auto" w:fill="auto"/>
          </w:tcPr>
          <w:p w14:paraId="5835A2C1" w14:textId="1961830E" w:rsidR="00D62F5E" w:rsidRPr="00B31673" w:rsidRDefault="00D62F5E" w:rsidP="00803811">
            <w:pPr>
              <w:suppressAutoHyphens w:val="0"/>
              <w:jc w:val="center"/>
              <w:rPr>
                <w:rFonts w:ascii="Times New Roman" w:eastAsia="Times New Roman" w:hAnsi="Times New Roman" w:cs="Times New Roman"/>
                <w:b/>
                <w:bCs/>
                <w:kern w:val="0"/>
                <w:sz w:val="26"/>
                <w:szCs w:val="26"/>
                <w:lang w:eastAsia="ru-RU" w:bidi="ar-SA"/>
              </w:rPr>
            </w:pPr>
          </w:p>
        </w:tc>
      </w:tr>
      <w:tr w:rsidR="00B31673" w:rsidRPr="00B31673" w14:paraId="15366A1E" w14:textId="77777777" w:rsidTr="00B31673">
        <w:trPr>
          <w:trHeight w:val="556"/>
          <w:jc w:val="center"/>
        </w:trPr>
        <w:tc>
          <w:tcPr>
            <w:tcW w:w="478" w:type="dxa"/>
            <w:tcBorders>
              <w:top w:val="nil"/>
              <w:left w:val="single" w:sz="4" w:space="0" w:color="000000"/>
              <w:bottom w:val="single" w:sz="4" w:space="0" w:color="000000"/>
              <w:right w:val="single" w:sz="4" w:space="0" w:color="000000"/>
            </w:tcBorders>
            <w:shd w:val="clear" w:color="auto" w:fill="auto"/>
            <w:noWrap/>
          </w:tcPr>
          <w:p w14:paraId="040026B0" w14:textId="77777777" w:rsidR="00B31673" w:rsidRPr="00B31673" w:rsidRDefault="00B31673" w:rsidP="00803811">
            <w:pPr>
              <w:suppressAutoHyphens w:val="0"/>
              <w:jc w:val="center"/>
              <w:rPr>
                <w:rFonts w:ascii="Times New Roman" w:eastAsia="Times New Roman" w:hAnsi="Times New Roman" w:cs="Times New Roman"/>
                <w:color w:val="000000"/>
                <w:kern w:val="0"/>
                <w:sz w:val="26"/>
                <w:szCs w:val="26"/>
                <w:lang w:eastAsia="ru-RU" w:bidi="ar-SA"/>
              </w:rPr>
            </w:pPr>
          </w:p>
        </w:tc>
        <w:tc>
          <w:tcPr>
            <w:tcW w:w="5024" w:type="dxa"/>
            <w:tcBorders>
              <w:top w:val="single" w:sz="4" w:space="0" w:color="000000"/>
              <w:left w:val="nil"/>
              <w:bottom w:val="single" w:sz="4" w:space="0" w:color="000000"/>
              <w:right w:val="single" w:sz="4" w:space="0" w:color="auto"/>
            </w:tcBorders>
            <w:shd w:val="clear" w:color="auto" w:fill="auto"/>
          </w:tcPr>
          <w:p w14:paraId="14D8F173" w14:textId="59561E8B" w:rsidR="00B31673" w:rsidRPr="00B31673" w:rsidRDefault="00B31673" w:rsidP="00803811">
            <w:pPr>
              <w:suppressAutoHyphens w:val="0"/>
              <w:rPr>
                <w:rFonts w:ascii="Times New Roman" w:eastAsia="Times New Roman" w:hAnsi="Times New Roman" w:cs="Times New Roman"/>
                <w:b/>
                <w:kern w:val="0"/>
                <w:sz w:val="26"/>
                <w:szCs w:val="26"/>
                <w:lang w:eastAsia="ru-RU" w:bidi="ar-SA"/>
              </w:rPr>
            </w:pPr>
            <w:r w:rsidRPr="00B31673">
              <w:rPr>
                <w:rFonts w:ascii="Times New Roman" w:eastAsia="Times New Roman" w:hAnsi="Times New Roman" w:cs="Times New Roman"/>
                <w:b/>
                <w:kern w:val="0"/>
                <w:sz w:val="26"/>
                <w:szCs w:val="26"/>
                <w:lang w:eastAsia="ru-RU" w:bidi="ar-SA"/>
              </w:rPr>
              <w:t>Итого</w:t>
            </w:r>
          </w:p>
        </w:tc>
        <w:tc>
          <w:tcPr>
            <w:tcW w:w="5125" w:type="dxa"/>
            <w:gridSpan w:val="4"/>
            <w:tcBorders>
              <w:top w:val="single" w:sz="4" w:space="0" w:color="auto"/>
              <w:left w:val="single" w:sz="4" w:space="0" w:color="auto"/>
              <w:bottom w:val="single" w:sz="4" w:space="0" w:color="auto"/>
              <w:right w:val="single" w:sz="4" w:space="0" w:color="auto"/>
            </w:tcBorders>
            <w:shd w:val="clear" w:color="auto" w:fill="auto"/>
            <w:noWrap/>
          </w:tcPr>
          <w:p w14:paraId="44CA0534" w14:textId="24555F97" w:rsidR="00B31673" w:rsidRPr="00B31673" w:rsidRDefault="00B31673" w:rsidP="00B31673">
            <w:pPr>
              <w:suppressAutoHyphens w:val="0"/>
              <w:jc w:val="right"/>
              <w:rPr>
                <w:rFonts w:ascii="Times New Roman" w:eastAsia="Times New Roman" w:hAnsi="Times New Roman" w:cs="Times New Roman"/>
                <w:b/>
                <w:kern w:val="0"/>
                <w:sz w:val="26"/>
                <w:szCs w:val="26"/>
                <w:lang w:eastAsia="ru-RU" w:bidi="ar-SA"/>
              </w:rPr>
            </w:pPr>
          </w:p>
        </w:tc>
      </w:tr>
    </w:tbl>
    <w:p w14:paraId="6391CCA6" w14:textId="77777777" w:rsidR="00E47C41" w:rsidRPr="00B31673" w:rsidRDefault="00E47C41" w:rsidP="00CB0B61">
      <w:pPr>
        <w:rPr>
          <w:rFonts w:ascii="Times New Roman" w:hAnsi="Times New Roman" w:cs="Times New Roman"/>
          <w:sz w:val="26"/>
          <w:szCs w:val="26"/>
        </w:rPr>
      </w:pPr>
    </w:p>
    <w:p w14:paraId="6B64EEA5" w14:textId="77777777" w:rsidR="00CC484E" w:rsidRPr="00B31673" w:rsidRDefault="00CC484E" w:rsidP="00CB0B61">
      <w:pPr>
        <w:rPr>
          <w:rFonts w:ascii="Times New Roman" w:hAnsi="Times New Roman" w:cs="Times New Roman"/>
          <w:sz w:val="26"/>
          <w:szCs w:val="26"/>
        </w:rPr>
      </w:pPr>
    </w:p>
    <w:p w14:paraId="1A2410D4" w14:textId="28F876DB" w:rsidR="00321267" w:rsidRPr="00B31673" w:rsidRDefault="00223EC0" w:rsidP="008B2117">
      <w:pPr>
        <w:ind w:left="-284"/>
        <w:jc w:val="both"/>
        <w:rPr>
          <w:rFonts w:ascii="Times New Roman" w:hAnsi="Times New Roman" w:cs="Times New Roman"/>
          <w:sz w:val="26"/>
          <w:szCs w:val="26"/>
        </w:rPr>
      </w:pPr>
      <w:r w:rsidRPr="00B31673">
        <w:rPr>
          <w:rFonts w:ascii="Times New Roman" w:hAnsi="Times New Roman" w:cs="Times New Roman"/>
          <w:sz w:val="26"/>
          <w:szCs w:val="26"/>
        </w:rPr>
        <w:t>ИТОГО:</w:t>
      </w:r>
      <w:r w:rsidR="00321267" w:rsidRPr="00B31673">
        <w:rPr>
          <w:rFonts w:ascii="Times New Roman" w:hAnsi="Times New Roman" w:cs="Times New Roman"/>
          <w:sz w:val="26"/>
          <w:szCs w:val="26"/>
        </w:rPr>
        <w:t xml:space="preserve"> </w:t>
      </w:r>
      <w:r w:rsidR="00EF2CF2">
        <w:rPr>
          <w:rFonts w:ascii="Times New Roman" w:hAnsi="Times New Roman" w:cs="Times New Roman"/>
          <w:sz w:val="26"/>
          <w:szCs w:val="26"/>
        </w:rPr>
        <w:t>_____________________________.</w:t>
      </w:r>
    </w:p>
    <w:p w14:paraId="74A6433E" w14:textId="77777777" w:rsidR="00A5032B" w:rsidRPr="00B31673" w:rsidRDefault="00A5032B" w:rsidP="00D34BB8">
      <w:pPr>
        <w:ind w:hanging="142"/>
        <w:jc w:val="both"/>
        <w:rPr>
          <w:rFonts w:ascii="Times New Roman" w:hAnsi="Times New Roman" w:cs="Times New Roman"/>
          <w:b/>
          <w:kern w:val="0"/>
          <w:sz w:val="26"/>
          <w:szCs w:val="26"/>
          <w:lang w:eastAsia="zh-CN"/>
        </w:rPr>
      </w:pPr>
    </w:p>
    <w:p w14:paraId="296EA480" w14:textId="77777777" w:rsidR="0004221C" w:rsidRPr="00B31673" w:rsidRDefault="0004221C" w:rsidP="00223EC0">
      <w:pPr>
        <w:rPr>
          <w:rFonts w:ascii="Times New Roman" w:hAnsi="Times New Roman" w:cs="Times New Roman"/>
          <w:b/>
          <w:sz w:val="26"/>
          <w:szCs w:val="26"/>
        </w:rPr>
      </w:pPr>
    </w:p>
    <w:p w14:paraId="14A98976" w14:textId="77777777" w:rsidR="0004221C" w:rsidRPr="00B31673" w:rsidRDefault="0004221C" w:rsidP="00223EC0">
      <w:pPr>
        <w:rPr>
          <w:rFonts w:ascii="Times New Roman" w:hAnsi="Times New Roman" w:cs="Times New Roman"/>
          <w:sz w:val="26"/>
          <w:szCs w:val="26"/>
        </w:rPr>
      </w:pPr>
    </w:p>
    <w:p w14:paraId="470B27DE" w14:textId="77777777" w:rsidR="0004221C" w:rsidRPr="00B31673" w:rsidRDefault="0004221C" w:rsidP="00223EC0">
      <w:pPr>
        <w:rPr>
          <w:rFonts w:ascii="Times New Roman" w:hAnsi="Times New Roman" w:cs="Times New Roman"/>
          <w:sz w:val="26"/>
          <w:szCs w:val="26"/>
        </w:rPr>
      </w:pPr>
    </w:p>
    <w:p w14:paraId="12054BBD" w14:textId="77777777" w:rsidR="00321267" w:rsidRPr="00B31673" w:rsidRDefault="00321267" w:rsidP="00223EC0">
      <w:pPr>
        <w:rPr>
          <w:rFonts w:ascii="Times New Roman" w:hAnsi="Times New Roman" w:cs="Times New Roman"/>
          <w:sz w:val="26"/>
          <w:szCs w:val="26"/>
        </w:rPr>
      </w:pPr>
    </w:p>
    <w:tbl>
      <w:tblPr>
        <w:tblStyle w:val="af4"/>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8"/>
        <w:gridCol w:w="5098"/>
      </w:tblGrid>
      <w:tr w:rsidR="0004221C" w:rsidRPr="00B31673" w14:paraId="6432B5B0" w14:textId="77777777" w:rsidTr="00F2432C">
        <w:trPr>
          <w:trHeight w:val="661"/>
        </w:trPr>
        <w:tc>
          <w:tcPr>
            <w:tcW w:w="5098" w:type="dxa"/>
          </w:tcPr>
          <w:p w14:paraId="70374E33" w14:textId="77777777" w:rsidR="00E029FF" w:rsidRPr="00B31673" w:rsidRDefault="00E029FF" w:rsidP="00F2432C">
            <w:pPr>
              <w:ind w:left="-108"/>
              <w:rPr>
                <w:rFonts w:ascii="Times New Roman" w:hAnsi="Times New Roman" w:cs="Times New Roman"/>
                <w:sz w:val="26"/>
                <w:szCs w:val="26"/>
              </w:rPr>
            </w:pPr>
            <w:r w:rsidRPr="00B31673">
              <w:rPr>
                <w:rFonts w:ascii="Times New Roman" w:hAnsi="Times New Roman" w:cs="Times New Roman"/>
                <w:sz w:val="26"/>
                <w:szCs w:val="26"/>
              </w:rPr>
              <w:t>Заместитель Генерального директора –</w:t>
            </w:r>
          </w:p>
          <w:p w14:paraId="18CFF78E" w14:textId="77777777" w:rsidR="0004221C" w:rsidRPr="00B31673" w:rsidRDefault="00E029FF" w:rsidP="00F2432C">
            <w:pPr>
              <w:ind w:left="-108"/>
              <w:rPr>
                <w:rFonts w:ascii="Times New Roman" w:hAnsi="Times New Roman" w:cs="Times New Roman"/>
                <w:sz w:val="26"/>
                <w:szCs w:val="26"/>
              </w:rPr>
            </w:pPr>
            <w:r w:rsidRPr="00B31673">
              <w:rPr>
                <w:rFonts w:ascii="Times New Roman" w:hAnsi="Times New Roman" w:cs="Times New Roman"/>
                <w:sz w:val="26"/>
                <w:szCs w:val="26"/>
              </w:rPr>
              <w:t xml:space="preserve">начальник управления </w:t>
            </w:r>
            <w:r w:rsidR="0004221C" w:rsidRPr="00B31673">
              <w:rPr>
                <w:rFonts w:ascii="Times New Roman" w:hAnsi="Times New Roman" w:cs="Times New Roman"/>
                <w:sz w:val="26"/>
                <w:szCs w:val="26"/>
              </w:rPr>
              <w:t>ФГУП «ППП»</w:t>
            </w:r>
          </w:p>
          <w:p w14:paraId="14BFF1BE" w14:textId="77777777" w:rsidR="00B31673" w:rsidRPr="00B31673" w:rsidRDefault="00B31673" w:rsidP="00F2432C">
            <w:pPr>
              <w:ind w:left="-108"/>
              <w:rPr>
                <w:rFonts w:ascii="Times New Roman" w:hAnsi="Times New Roman" w:cs="Times New Roman"/>
                <w:sz w:val="26"/>
                <w:szCs w:val="26"/>
              </w:rPr>
            </w:pPr>
          </w:p>
        </w:tc>
        <w:tc>
          <w:tcPr>
            <w:tcW w:w="5098" w:type="dxa"/>
          </w:tcPr>
          <w:p w14:paraId="22A9B934" w14:textId="4277D991" w:rsidR="0004221C" w:rsidRPr="00B31673" w:rsidRDefault="0004221C" w:rsidP="00E45562">
            <w:pPr>
              <w:rPr>
                <w:rFonts w:ascii="Times New Roman" w:hAnsi="Times New Roman" w:cs="Times New Roman"/>
                <w:sz w:val="26"/>
                <w:szCs w:val="26"/>
              </w:rPr>
            </w:pPr>
          </w:p>
        </w:tc>
      </w:tr>
      <w:tr w:rsidR="0004221C" w:rsidRPr="00B31673" w14:paraId="0C03E2BA" w14:textId="77777777" w:rsidTr="00F2432C">
        <w:trPr>
          <w:trHeight w:val="926"/>
        </w:trPr>
        <w:tc>
          <w:tcPr>
            <w:tcW w:w="5098" w:type="dxa"/>
          </w:tcPr>
          <w:p w14:paraId="08710AD1" w14:textId="00B47CC7" w:rsidR="0004221C" w:rsidRPr="00B31673" w:rsidRDefault="001C0D21" w:rsidP="00F2432C">
            <w:pPr>
              <w:ind w:left="-108"/>
              <w:rPr>
                <w:rFonts w:ascii="Times New Roman" w:hAnsi="Times New Roman" w:cs="Times New Roman"/>
                <w:sz w:val="26"/>
                <w:szCs w:val="26"/>
              </w:rPr>
            </w:pPr>
            <w:r w:rsidRPr="00B31673">
              <w:rPr>
                <w:rFonts w:ascii="Times New Roman" w:hAnsi="Times New Roman" w:cs="Times New Roman"/>
                <w:sz w:val="26"/>
                <w:szCs w:val="26"/>
              </w:rPr>
              <w:t>______________________</w:t>
            </w:r>
            <w:r w:rsidR="0004221C" w:rsidRPr="00B31673">
              <w:rPr>
                <w:rFonts w:ascii="Times New Roman" w:hAnsi="Times New Roman" w:cs="Times New Roman"/>
                <w:sz w:val="26"/>
                <w:szCs w:val="26"/>
              </w:rPr>
              <w:t xml:space="preserve"> </w:t>
            </w:r>
            <w:r w:rsidR="00E029FF" w:rsidRPr="00B31673">
              <w:rPr>
                <w:rFonts w:ascii="Times New Roman" w:hAnsi="Times New Roman" w:cs="Times New Roman"/>
                <w:sz w:val="26"/>
                <w:szCs w:val="26"/>
              </w:rPr>
              <w:t xml:space="preserve">А.И. </w:t>
            </w:r>
            <w:proofErr w:type="spellStart"/>
            <w:r w:rsidR="00E029FF" w:rsidRPr="00B31673">
              <w:rPr>
                <w:rFonts w:ascii="Times New Roman" w:hAnsi="Times New Roman" w:cs="Times New Roman"/>
                <w:sz w:val="26"/>
                <w:szCs w:val="26"/>
              </w:rPr>
              <w:t>Стерлев</w:t>
            </w:r>
            <w:proofErr w:type="spellEnd"/>
          </w:p>
        </w:tc>
        <w:tc>
          <w:tcPr>
            <w:tcW w:w="5098" w:type="dxa"/>
          </w:tcPr>
          <w:p w14:paraId="73B89A49" w14:textId="7810E6F9" w:rsidR="0004221C" w:rsidRPr="00B31673" w:rsidRDefault="00803811" w:rsidP="00EF2CF2">
            <w:pPr>
              <w:rPr>
                <w:rFonts w:ascii="Times New Roman" w:hAnsi="Times New Roman" w:cs="Times New Roman"/>
                <w:sz w:val="26"/>
                <w:szCs w:val="26"/>
              </w:rPr>
            </w:pPr>
            <w:r w:rsidRPr="00B31673">
              <w:rPr>
                <w:rFonts w:ascii="Times New Roman" w:hAnsi="Times New Roman" w:cs="Times New Roman"/>
                <w:sz w:val="26"/>
                <w:szCs w:val="26"/>
              </w:rPr>
              <w:t>______________</w:t>
            </w:r>
            <w:r w:rsidR="001C0D21" w:rsidRPr="00B31673">
              <w:rPr>
                <w:rFonts w:ascii="Times New Roman" w:hAnsi="Times New Roman" w:cs="Times New Roman"/>
                <w:sz w:val="26"/>
                <w:szCs w:val="26"/>
              </w:rPr>
              <w:t xml:space="preserve">______ </w:t>
            </w:r>
            <w:r w:rsidR="00EF2CF2">
              <w:rPr>
                <w:rFonts w:ascii="Times New Roman" w:hAnsi="Times New Roman" w:cs="Times New Roman"/>
                <w:sz w:val="26"/>
                <w:szCs w:val="26"/>
              </w:rPr>
              <w:t>/_______/</w:t>
            </w:r>
            <w:bookmarkStart w:id="0" w:name="_GoBack"/>
            <w:bookmarkEnd w:id="0"/>
          </w:p>
        </w:tc>
      </w:tr>
    </w:tbl>
    <w:p w14:paraId="0C1DA4F5" w14:textId="77777777" w:rsidR="003F19B2" w:rsidRDefault="003F19B2" w:rsidP="00CB0B61">
      <w:pPr>
        <w:rPr>
          <w:rFonts w:ascii="Times New Roman" w:hAnsi="Times New Roman" w:cs="Times New Roman"/>
          <w:sz w:val="24"/>
          <w:szCs w:val="24"/>
        </w:rPr>
      </w:pPr>
    </w:p>
    <w:p w14:paraId="684E04FF" w14:textId="77777777" w:rsidR="0004221C" w:rsidRPr="00DF7664" w:rsidRDefault="0004221C" w:rsidP="00CB0B61">
      <w:pPr>
        <w:rPr>
          <w:rFonts w:ascii="Times New Roman" w:hAnsi="Times New Roman" w:cs="Times New Roman"/>
          <w:sz w:val="24"/>
          <w:szCs w:val="24"/>
        </w:rPr>
      </w:pPr>
    </w:p>
    <w:p w14:paraId="14229B1B" w14:textId="77777777" w:rsidR="003F19B2" w:rsidRPr="00DF7664" w:rsidRDefault="003F19B2" w:rsidP="00CB0B61">
      <w:pPr>
        <w:rPr>
          <w:rFonts w:ascii="Times New Roman" w:hAnsi="Times New Roman" w:cs="Times New Roman"/>
          <w:sz w:val="24"/>
          <w:szCs w:val="24"/>
        </w:rPr>
      </w:pPr>
    </w:p>
    <w:p w14:paraId="0EA526F0" w14:textId="77777777" w:rsidR="0004221C" w:rsidRPr="00DF7664" w:rsidRDefault="0004221C" w:rsidP="00CB0B61">
      <w:pPr>
        <w:rPr>
          <w:rFonts w:ascii="Times New Roman" w:hAnsi="Times New Roman" w:cs="Times New Roman"/>
          <w:sz w:val="24"/>
          <w:szCs w:val="24"/>
        </w:rPr>
      </w:pPr>
    </w:p>
    <w:p w14:paraId="70D38DA4" w14:textId="77777777" w:rsidR="000E104B" w:rsidRPr="00DF7664" w:rsidRDefault="000E104B" w:rsidP="0059672C">
      <w:pPr>
        <w:rPr>
          <w:rFonts w:ascii="Times New Roman" w:hAnsi="Times New Roman" w:cs="Times New Roman"/>
          <w:sz w:val="24"/>
          <w:szCs w:val="24"/>
        </w:rPr>
      </w:pPr>
    </w:p>
    <w:sectPr w:rsidR="000E104B" w:rsidRPr="00DF7664" w:rsidSect="00CF3099">
      <w:headerReference w:type="default" r:id="rId10"/>
      <w:footerReference w:type="default" r:id="rId11"/>
      <w:pgSz w:w="11906" w:h="16838"/>
      <w:pgMar w:top="1418" w:right="566" w:bottom="1560" w:left="1134" w:header="720" w:footer="964" w:gutter="0"/>
      <w:cols w:space="720"/>
      <w:titlePg/>
      <w:docGrid w:linePitch="381" w:charSpace="24576"/>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893C54D"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3BC297" w14:textId="77777777" w:rsidR="00CF56A2" w:rsidRDefault="00CF56A2">
      <w:r>
        <w:separator/>
      </w:r>
    </w:p>
  </w:endnote>
  <w:endnote w:type="continuationSeparator" w:id="0">
    <w:p w14:paraId="2D4FDBC2" w14:textId="77777777" w:rsidR="00CF56A2" w:rsidRDefault="00CF56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7612058"/>
      <w:docPartObj>
        <w:docPartGallery w:val="Page Numbers (Bottom of Page)"/>
        <w:docPartUnique/>
      </w:docPartObj>
    </w:sdtPr>
    <w:sdtEndPr>
      <w:rPr>
        <w:sz w:val="16"/>
        <w:szCs w:val="16"/>
      </w:rPr>
    </w:sdtEndPr>
    <w:sdtContent>
      <w:p w14:paraId="74DCC53E" w14:textId="77777777" w:rsidR="00D146A5" w:rsidRPr="0035085F" w:rsidRDefault="00D146A5">
        <w:pPr>
          <w:pStyle w:val="aa"/>
          <w:jc w:val="right"/>
          <w:rPr>
            <w:sz w:val="16"/>
            <w:szCs w:val="16"/>
          </w:rPr>
        </w:pPr>
        <w:r w:rsidRPr="0035085F">
          <w:rPr>
            <w:sz w:val="16"/>
            <w:szCs w:val="16"/>
          </w:rPr>
          <w:fldChar w:fldCharType="begin"/>
        </w:r>
        <w:r w:rsidRPr="0035085F">
          <w:rPr>
            <w:sz w:val="16"/>
            <w:szCs w:val="16"/>
          </w:rPr>
          <w:instrText>PAGE   \* MERGEFORMAT</w:instrText>
        </w:r>
        <w:r w:rsidRPr="0035085F">
          <w:rPr>
            <w:sz w:val="16"/>
            <w:szCs w:val="16"/>
          </w:rPr>
          <w:fldChar w:fldCharType="separate"/>
        </w:r>
        <w:r w:rsidR="00EF2CF2">
          <w:rPr>
            <w:noProof/>
            <w:sz w:val="16"/>
            <w:szCs w:val="16"/>
          </w:rPr>
          <w:t>2</w:t>
        </w:r>
        <w:r w:rsidRPr="0035085F">
          <w:rPr>
            <w:sz w:val="16"/>
            <w:szCs w:val="16"/>
          </w:rPr>
          <w:fldChar w:fldCharType="end"/>
        </w:r>
      </w:p>
    </w:sdtContent>
  </w:sdt>
  <w:p w14:paraId="5487C3E6" w14:textId="77777777" w:rsidR="00D146A5" w:rsidRPr="00903B2C" w:rsidRDefault="00D146A5">
    <w:pPr>
      <w:pStyle w:val="aa"/>
      <w:jc w:val="right"/>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A12511" w14:textId="77777777" w:rsidR="00CF56A2" w:rsidRDefault="00CF56A2">
      <w:r>
        <w:separator/>
      </w:r>
    </w:p>
  </w:footnote>
  <w:footnote w:type="continuationSeparator" w:id="0">
    <w:p w14:paraId="09806505" w14:textId="77777777" w:rsidR="00CF56A2" w:rsidRDefault="00CF56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1D269E" w14:textId="77777777" w:rsidR="00D146A5" w:rsidRPr="00434608" w:rsidRDefault="00D146A5">
    <w:pPr>
      <w:pStyle w:val="a8"/>
      <w:jc w:val="center"/>
      <w:rPr>
        <w:rFonts w:ascii="Times New Roman" w:hAnsi="Times New Roman" w:cs="Times New Roman"/>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69"/>
        </w:tabs>
        <w:ind w:left="106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AEB182B"/>
    <w:multiLevelType w:val="hybridMultilevel"/>
    <w:tmpl w:val="28E8B62A"/>
    <w:lvl w:ilvl="0" w:tplc="0419000F">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998253A"/>
    <w:multiLevelType w:val="hybridMultilevel"/>
    <w:tmpl w:val="C7BE6FD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398A18E8"/>
    <w:multiLevelType w:val="hybridMultilevel"/>
    <w:tmpl w:val="5E6004D8"/>
    <w:lvl w:ilvl="0" w:tplc="CDD0514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6C4079B"/>
    <w:multiLevelType w:val="hybridMultilevel"/>
    <w:tmpl w:val="00AAFA04"/>
    <w:lvl w:ilvl="0" w:tplc="86501084">
      <w:start w:val="1"/>
      <w:numFmt w:val="bullet"/>
      <w:lvlText w:val=""/>
      <w:lvlJc w:val="left"/>
      <w:pPr>
        <w:ind w:left="720" w:hanging="360"/>
      </w:pPr>
      <w:rPr>
        <w:rFonts w:ascii="Symbol" w:eastAsia="Lucida Sans Unicode"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0ED5130"/>
    <w:multiLevelType w:val="hybridMultilevel"/>
    <w:tmpl w:val="EC82DB14"/>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1D36221"/>
    <w:multiLevelType w:val="hybridMultilevel"/>
    <w:tmpl w:val="3E3CE4E0"/>
    <w:lvl w:ilvl="0" w:tplc="136A413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
    <w:nsid w:val="73943329"/>
    <w:multiLevelType w:val="hybridMultilevel"/>
    <w:tmpl w:val="D9EA8E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7"/>
  </w:num>
  <w:num w:numId="4">
    <w:abstractNumId w:val="4"/>
  </w:num>
  <w:num w:numId="5">
    <w:abstractNumId w:val="5"/>
  </w:num>
  <w:num w:numId="6">
    <w:abstractNumId w:val="8"/>
  </w:num>
  <w:num w:numId="7">
    <w:abstractNumId w:val="6"/>
  </w:num>
  <w:num w:numId="8">
    <w:abstractNumId w:val="2"/>
  </w:num>
  <w:num w:numId="9">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Михеева Елена Станиславовна">
    <w15:presenceInfo w15:providerId="AD" w15:userId="S-1-5-21-838337174-3044543025-2824837665-689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activeWritingStyle w:appName="MSWord" w:lang="ru-RU" w:vendorID="64" w:dllVersion="131078" w:nlCheck="1" w:checkStyle="0"/>
  <w:activeWritingStyle w:appName="MSWord" w:lang="en-US" w:vendorID="64" w:dllVersion="131078" w:nlCheck="1" w:checkStyle="1"/>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strictFirstAndLastChars/>
  <w:hdrShapeDefaults>
    <o:shapedefaults v:ext="edit" spidmax="4097"/>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38EB"/>
    <w:rsid w:val="0000160D"/>
    <w:rsid w:val="000126AD"/>
    <w:rsid w:val="00017225"/>
    <w:rsid w:val="00020822"/>
    <w:rsid w:val="000226C0"/>
    <w:rsid w:val="0002633C"/>
    <w:rsid w:val="00027FD6"/>
    <w:rsid w:val="00031AE1"/>
    <w:rsid w:val="000347B0"/>
    <w:rsid w:val="00035B7B"/>
    <w:rsid w:val="00036C65"/>
    <w:rsid w:val="00041AD6"/>
    <w:rsid w:val="0004221C"/>
    <w:rsid w:val="00045A7B"/>
    <w:rsid w:val="000469F3"/>
    <w:rsid w:val="000505CA"/>
    <w:rsid w:val="00050C75"/>
    <w:rsid w:val="00056440"/>
    <w:rsid w:val="00057D3F"/>
    <w:rsid w:val="00066E3E"/>
    <w:rsid w:val="00067CBF"/>
    <w:rsid w:val="00072E02"/>
    <w:rsid w:val="00074FF9"/>
    <w:rsid w:val="00075F9E"/>
    <w:rsid w:val="0007610C"/>
    <w:rsid w:val="00077A4F"/>
    <w:rsid w:val="00080063"/>
    <w:rsid w:val="000801E0"/>
    <w:rsid w:val="0008038C"/>
    <w:rsid w:val="00081146"/>
    <w:rsid w:val="00082713"/>
    <w:rsid w:val="00084599"/>
    <w:rsid w:val="00085134"/>
    <w:rsid w:val="000878C2"/>
    <w:rsid w:val="00090BA4"/>
    <w:rsid w:val="00090D8E"/>
    <w:rsid w:val="00092773"/>
    <w:rsid w:val="00093B9B"/>
    <w:rsid w:val="00093DE6"/>
    <w:rsid w:val="000946F8"/>
    <w:rsid w:val="000967D3"/>
    <w:rsid w:val="000A1CF3"/>
    <w:rsid w:val="000A2421"/>
    <w:rsid w:val="000A2EDD"/>
    <w:rsid w:val="000A328E"/>
    <w:rsid w:val="000A4C87"/>
    <w:rsid w:val="000B1B33"/>
    <w:rsid w:val="000B2553"/>
    <w:rsid w:val="000B2C2C"/>
    <w:rsid w:val="000B4091"/>
    <w:rsid w:val="000B4383"/>
    <w:rsid w:val="000B5461"/>
    <w:rsid w:val="000B69C8"/>
    <w:rsid w:val="000C3CA9"/>
    <w:rsid w:val="000C6A18"/>
    <w:rsid w:val="000D759F"/>
    <w:rsid w:val="000E03F7"/>
    <w:rsid w:val="000E104B"/>
    <w:rsid w:val="000F105D"/>
    <w:rsid w:val="000F2507"/>
    <w:rsid w:val="000F356E"/>
    <w:rsid w:val="000F3CCF"/>
    <w:rsid w:val="000F72DD"/>
    <w:rsid w:val="00107E9B"/>
    <w:rsid w:val="00111201"/>
    <w:rsid w:val="00115C45"/>
    <w:rsid w:val="001163F0"/>
    <w:rsid w:val="00117B6B"/>
    <w:rsid w:val="00122D29"/>
    <w:rsid w:val="0012385E"/>
    <w:rsid w:val="00123D81"/>
    <w:rsid w:val="00124E25"/>
    <w:rsid w:val="00126E4B"/>
    <w:rsid w:val="00130416"/>
    <w:rsid w:val="00130BF4"/>
    <w:rsid w:val="0013523D"/>
    <w:rsid w:val="001364E6"/>
    <w:rsid w:val="001410FB"/>
    <w:rsid w:val="001477AE"/>
    <w:rsid w:val="00147E62"/>
    <w:rsid w:val="0015087E"/>
    <w:rsid w:val="001515C5"/>
    <w:rsid w:val="00151FE6"/>
    <w:rsid w:val="00154696"/>
    <w:rsid w:val="00154EE8"/>
    <w:rsid w:val="00155047"/>
    <w:rsid w:val="0015677F"/>
    <w:rsid w:val="0016197C"/>
    <w:rsid w:val="00161FF0"/>
    <w:rsid w:val="00170741"/>
    <w:rsid w:val="00170855"/>
    <w:rsid w:val="00170AF9"/>
    <w:rsid w:val="00185541"/>
    <w:rsid w:val="0019027A"/>
    <w:rsid w:val="00195DA7"/>
    <w:rsid w:val="0019701B"/>
    <w:rsid w:val="001A15BA"/>
    <w:rsid w:val="001A16E5"/>
    <w:rsid w:val="001A2060"/>
    <w:rsid w:val="001A27B9"/>
    <w:rsid w:val="001A65C4"/>
    <w:rsid w:val="001A6AA2"/>
    <w:rsid w:val="001B004E"/>
    <w:rsid w:val="001C0806"/>
    <w:rsid w:val="001C0D21"/>
    <w:rsid w:val="001C1D66"/>
    <w:rsid w:val="001C6169"/>
    <w:rsid w:val="001D09AD"/>
    <w:rsid w:val="001D1B08"/>
    <w:rsid w:val="001D44CA"/>
    <w:rsid w:val="001D4FE2"/>
    <w:rsid w:val="001D54D3"/>
    <w:rsid w:val="001D5B96"/>
    <w:rsid w:val="001D6B85"/>
    <w:rsid w:val="001E0BAE"/>
    <w:rsid w:val="001E1F4F"/>
    <w:rsid w:val="001E3BD8"/>
    <w:rsid w:val="001F3D41"/>
    <w:rsid w:val="001F554C"/>
    <w:rsid w:val="00203FE9"/>
    <w:rsid w:val="0020530A"/>
    <w:rsid w:val="00205402"/>
    <w:rsid w:val="002067EB"/>
    <w:rsid w:val="00214D99"/>
    <w:rsid w:val="00215C0E"/>
    <w:rsid w:val="00223EC0"/>
    <w:rsid w:val="00224E99"/>
    <w:rsid w:val="00226B3A"/>
    <w:rsid w:val="00233E52"/>
    <w:rsid w:val="00236FCE"/>
    <w:rsid w:val="00240137"/>
    <w:rsid w:val="0024182F"/>
    <w:rsid w:val="00241DBF"/>
    <w:rsid w:val="00243764"/>
    <w:rsid w:val="00244A4F"/>
    <w:rsid w:val="00245BCC"/>
    <w:rsid w:val="00246748"/>
    <w:rsid w:val="00247EA7"/>
    <w:rsid w:val="00254C2C"/>
    <w:rsid w:val="002553A6"/>
    <w:rsid w:val="002604E1"/>
    <w:rsid w:val="00260B4E"/>
    <w:rsid w:val="002628EC"/>
    <w:rsid w:val="00271807"/>
    <w:rsid w:val="00271CED"/>
    <w:rsid w:val="002748BE"/>
    <w:rsid w:val="00274A42"/>
    <w:rsid w:val="00274F61"/>
    <w:rsid w:val="002812EB"/>
    <w:rsid w:val="00282329"/>
    <w:rsid w:val="00284223"/>
    <w:rsid w:val="002850DD"/>
    <w:rsid w:val="0028758E"/>
    <w:rsid w:val="00290457"/>
    <w:rsid w:val="00293C50"/>
    <w:rsid w:val="002955D4"/>
    <w:rsid w:val="00295843"/>
    <w:rsid w:val="002B2303"/>
    <w:rsid w:val="002B363E"/>
    <w:rsid w:val="002C0BC9"/>
    <w:rsid w:val="002C1326"/>
    <w:rsid w:val="002C14DE"/>
    <w:rsid w:val="002C1778"/>
    <w:rsid w:val="002C4FBF"/>
    <w:rsid w:val="002C676D"/>
    <w:rsid w:val="002D19A8"/>
    <w:rsid w:val="002D2563"/>
    <w:rsid w:val="002D49C7"/>
    <w:rsid w:val="002D6242"/>
    <w:rsid w:val="002E0E2F"/>
    <w:rsid w:val="002E1012"/>
    <w:rsid w:val="002E1226"/>
    <w:rsid w:val="002E1306"/>
    <w:rsid w:val="002E1D7F"/>
    <w:rsid w:val="002F09CD"/>
    <w:rsid w:val="002F222C"/>
    <w:rsid w:val="002F37A8"/>
    <w:rsid w:val="002F4010"/>
    <w:rsid w:val="003005A2"/>
    <w:rsid w:val="00301129"/>
    <w:rsid w:val="00302454"/>
    <w:rsid w:val="003062B0"/>
    <w:rsid w:val="00307BCF"/>
    <w:rsid w:val="00315367"/>
    <w:rsid w:val="003168C0"/>
    <w:rsid w:val="00320DBF"/>
    <w:rsid w:val="00321267"/>
    <w:rsid w:val="00321F02"/>
    <w:rsid w:val="0032723D"/>
    <w:rsid w:val="00330287"/>
    <w:rsid w:val="0033108C"/>
    <w:rsid w:val="00332675"/>
    <w:rsid w:val="00334CAC"/>
    <w:rsid w:val="00335B86"/>
    <w:rsid w:val="00335E30"/>
    <w:rsid w:val="00337E03"/>
    <w:rsid w:val="00341020"/>
    <w:rsid w:val="00347D4D"/>
    <w:rsid w:val="00350022"/>
    <w:rsid w:val="0035085F"/>
    <w:rsid w:val="00352729"/>
    <w:rsid w:val="00352E8C"/>
    <w:rsid w:val="00353311"/>
    <w:rsid w:val="003576AC"/>
    <w:rsid w:val="0037125F"/>
    <w:rsid w:val="003844F4"/>
    <w:rsid w:val="00391EBC"/>
    <w:rsid w:val="00392F57"/>
    <w:rsid w:val="00394D8F"/>
    <w:rsid w:val="003A2516"/>
    <w:rsid w:val="003B7025"/>
    <w:rsid w:val="003B7075"/>
    <w:rsid w:val="003C0226"/>
    <w:rsid w:val="003C16E2"/>
    <w:rsid w:val="003C285D"/>
    <w:rsid w:val="003C5D86"/>
    <w:rsid w:val="003D063E"/>
    <w:rsid w:val="003D16E8"/>
    <w:rsid w:val="003D3761"/>
    <w:rsid w:val="003D51CF"/>
    <w:rsid w:val="003D5640"/>
    <w:rsid w:val="003D7AC9"/>
    <w:rsid w:val="003E3D4A"/>
    <w:rsid w:val="003F19B2"/>
    <w:rsid w:val="003F31C1"/>
    <w:rsid w:val="00400727"/>
    <w:rsid w:val="00401981"/>
    <w:rsid w:val="004043C0"/>
    <w:rsid w:val="00404538"/>
    <w:rsid w:val="00405285"/>
    <w:rsid w:val="00412226"/>
    <w:rsid w:val="0041277E"/>
    <w:rsid w:val="00413FEB"/>
    <w:rsid w:val="00414BFB"/>
    <w:rsid w:val="00417B91"/>
    <w:rsid w:val="00420682"/>
    <w:rsid w:val="00421424"/>
    <w:rsid w:val="0042166E"/>
    <w:rsid w:val="0042260C"/>
    <w:rsid w:val="004265E3"/>
    <w:rsid w:val="00427048"/>
    <w:rsid w:val="00427DB0"/>
    <w:rsid w:val="00430BE3"/>
    <w:rsid w:val="0043122C"/>
    <w:rsid w:val="00431F22"/>
    <w:rsid w:val="00433027"/>
    <w:rsid w:val="00433889"/>
    <w:rsid w:val="00434608"/>
    <w:rsid w:val="00434F27"/>
    <w:rsid w:val="00435316"/>
    <w:rsid w:val="00441AB0"/>
    <w:rsid w:val="00441DEA"/>
    <w:rsid w:val="00442308"/>
    <w:rsid w:val="00444E64"/>
    <w:rsid w:val="00446462"/>
    <w:rsid w:val="00450847"/>
    <w:rsid w:val="0045203F"/>
    <w:rsid w:val="00457D6F"/>
    <w:rsid w:val="004642CB"/>
    <w:rsid w:val="00470356"/>
    <w:rsid w:val="004776BB"/>
    <w:rsid w:val="004821F6"/>
    <w:rsid w:val="00482657"/>
    <w:rsid w:val="00483770"/>
    <w:rsid w:val="00484251"/>
    <w:rsid w:val="004901A5"/>
    <w:rsid w:val="00493C04"/>
    <w:rsid w:val="00496A13"/>
    <w:rsid w:val="0049757B"/>
    <w:rsid w:val="004A06C3"/>
    <w:rsid w:val="004A07A2"/>
    <w:rsid w:val="004A1403"/>
    <w:rsid w:val="004A2916"/>
    <w:rsid w:val="004A39F4"/>
    <w:rsid w:val="004A3F59"/>
    <w:rsid w:val="004B046F"/>
    <w:rsid w:val="004B4487"/>
    <w:rsid w:val="004B7591"/>
    <w:rsid w:val="004C167A"/>
    <w:rsid w:val="004C6B27"/>
    <w:rsid w:val="004C7B4D"/>
    <w:rsid w:val="004D315C"/>
    <w:rsid w:val="004D5DD2"/>
    <w:rsid w:val="004E2AA8"/>
    <w:rsid w:val="004E6D9C"/>
    <w:rsid w:val="004E7C2A"/>
    <w:rsid w:val="004F1AA5"/>
    <w:rsid w:val="005010CA"/>
    <w:rsid w:val="00504C0E"/>
    <w:rsid w:val="00505C4C"/>
    <w:rsid w:val="005072E4"/>
    <w:rsid w:val="005076AB"/>
    <w:rsid w:val="00510720"/>
    <w:rsid w:val="00510E6C"/>
    <w:rsid w:val="00511D3A"/>
    <w:rsid w:val="00511DA5"/>
    <w:rsid w:val="0051202B"/>
    <w:rsid w:val="00513084"/>
    <w:rsid w:val="005132E9"/>
    <w:rsid w:val="005151A1"/>
    <w:rsid w:val="00521A69"/>
    <w:rsid w:val="00522BD6"/>
    <w:rsid w:val="00525160"/>
    <w:rsid w:val="0052545D"/>
    <w:rsid w:val="00527141"/>
    <w:rsid w:val="00527D99"/>
    <w:rsid w:val="0053329E"/>
    <w:rsid w:val="0053560F"/>
    <w:rsid w:val="005409BA"/>
    <w:rsid w:val="00546C08"/>
    <w:rsid w:val="00552CD6"/>
    <w:rsid w:val="0055391D"/>
    <w:rsid w:val="0055396C"/>
    <w:rsid w:val="00554F6B"/>
    <w:rsid w:val="005554F0"/>
    <w:rsid w:val="00555BB7"/>
    <w:rsid w:val="00555D94"/>
    <w:rsid w:val="00562985"/>
    <w:rsid w:val="00562EC3"/>
    <w:rsid w:val="00563189"/>
    <w:rsid w:val="00566022"/>
    <w:rsid w:val="00571CFF"/>
    <w:rsid w:val="0057608F"/>
    <w:rsid w:val="005778DC"/>
    <w:rsid w:val="00581418"/>
    <w:rsid w:val="0058335E"/>
    <w:rsid w:val="00583368"/>
    <w:rsid w:val="00584F09"/>
    <w:rsid w:val="0058665F"/>
    <w:rsid w:val="00591C38"/>
    <w:rsid w:val="0059349E"/>
    <w:rsid w:val="00594DEE"/>
    <w:rsid w:val="00595A11"/>
    <w:rsid w:val="0059672C"/>
    <w:rsid w:val="005A089A"/>
    <w:rsid w:val="005A2076"/>
    <w:rsid w:val="005A399F"/>
    <w:rsid w:val="005A4762"/>
    <w:rsid w:val="005B0771"/>
    <w:rsid w:val="005B3A66"/>
    <w:rsid w:val="005B3D90"/>
    <w:rsid w:val="005B48A5"/>
    <w:rsid w:val="005C475A"/>
    <w:rsid w:val="005D3676"/>
    <w:rsid w:val="005D46E9"/>
    <w:rsid w:val="005D49AE"/>
    <w:rsid w:val="005D572A"/>
    <w:rsid w:val="005E4CAA"/>
    <w:rsid w:val="005E5216"/>
    <w:rsid w:val="005E791A"/>
    <w:rsid w:val="005F3F84"/>
    <w:rsid w:val="006003FE"/>
    <w:rsid w:val="006036A7"/>
    <w:rsid w:val="00610226"/>
    <w:rsid w:val="00613E29"/>
    <w:rsid w:val="00614DA7"/>
    <w:rsid w:val="00615353"/>
    <w:rsid w:val="00622AA3"/>
    <w:rsid w:val="00625575"/>
    <w:rsid w:val="00625FBF"/>
    <w:rsid w:val="006265C7"/>
    <w:rsid w:val="00626E6B"/>
    <w:rsid w:val="00626F33"/>
    <w:rsid w:val="00627614"/>
    <w:rsid w:val="006317DD"/>
    <w:rsid w:val="006318D4"/>
    <w:rsid w:val="00632822"/>
    <w:rsid w:val="006332A3"/>
    <w:rsid w:val="0063527D"/>
    <w:rsid w:val="00635C14"/>
    <w:rsid w:val="00641877"/>
    <w:rsid w:val="00644C54"/>
    <w:rsid w:val="00647EA6"/>
    <w:rsid w:val="00650465"/>
    <w:rsid w:val="00650977"/>
    <w:rsid w:val="0065270B"/>
    <w:rsid w:val="00654FDC"/>
    <w:rsid w:val="00660556"/>
    <w:rsid w:val="00662CC8"/>
    <w:rsid w:val="006636E2"/>
    <w:rsid w:val="006710C1"/>
    <w:rsid w:val="00674F99"/>
    <w:rsid w:val="00675BD0"/>
    <w:rsid w:val="00676B9B"/>
    <w:rsid w:val="00677B99"/>
    <w:rsid w:val="00680188"/>
    <w:rsid w:val="00681251"/>
    <w:rsid w:val="00686DEE"/>
    <w:rsid w:val="00691C56"/>
    <w:rsid w:val="00694DEC"/>
    <w:rsid w:val="00696D6F"/>
    <w:rsid w:val="00696F50"/>
    <w:rsid w:val="0069784F"/>
    <w:rsid w:val="00697A58"/>
    <w:rsid w:val="00697DFB"/>
    <w:rsid w:val="006A3346"/>
    <w:rsid w:val="006A4C0A"/>
    <w:rsid w:val="006A4DE5"/>
    <w:rsid w:val="006A593E"/>
    <w:rsid w:val="006A7866"/>
    <w:rsid w:val="006B297B"/>
    <w:rsid w:val="006B5AEE"/>
    <w:rsid w:val="006B7275"/>
    <w:rsid w:val="006C2068"/>
    <w:rsid w:val="006C33BB"/>
    <w:rsid w:val="006C6F8F"/>
    <w:rsid w:val="006C7241"/>
    <w:rsid w:val="006C7481"/>
    <w:rsid w:val="006D14CC"/>
    <w:rsid w:val="006D1F0E"/>
    <w:rsid w:val="006D2380"/>
    <w:rsid w:val="006D28C8"/>
    <w:rsid w:val="006D49BC"/>
    <w:rsid w:val="006D762C"/>
    <w:rsid w:val="006E162E"/>
    <w:rsid w:val="006E1E14"/>
    <w:rsid w:val="006E7D3E"/>
    <w:rsid w:val="006F22F6"/>
    <w:rsid w:val="006F321B"/>
    <w:rsid w:val="006F3450"/>
    <w:rsid w:val="006F387A"/>
    <w:rsid w:val="006F5C10"/>
    <w:rsid w:val="0070098B"/>
    <w:rsid w:val="00703CB6"/>
    <w:rsid w:val="007109FA"/>
    <w:rsid w:val="00714D34"/>
    <w:rsid w:val="00715438"/>
    <w:rsid w:val="00716D12"/>
    <w:rsid w:val="0071761D"/>
    <w:rsid w:val="0072471E"/>
    <w:rsid w:val="00731CC3"/>
    <w:rsid w:val="00733952"/>
    <w:rsid w:val="00736033"/>
    <w:rsid w:val="0073799F"/>
    <w:rsid w:val="00737F34"/>
    <w:rsid w:val="0075228D"/>
    <w:rsid w:val="0075542D"/>
    <w:rsid w:val="0075711C"/>
    <w:rsid w:val="007620D1"/>
    <w:rsid w:val="00763EE8"/>
    <w:rsid w:val="007734D3"/>
    <w:rsid w:val="007740A7"/>
    <w:rsid w:val="007764EA"/>
    <w:rsid w:val="00780032"/>
    <w:rsid w:val="00786538"/>
    <w:rsid w:val="00786772"/>
    <w:rsid w:val="00790632"/>
    <w:rsid w:val="00792400"/>
    <w:rsid w:val="00792A60"/>
    <w:rsid w:val="007949E0"/>
    <w:rsid w:val="00796F73"/>
    <w:rsid w:val="007A0262"/>
    <w:rsid w:val="007A3E91"/>
    <w:rsid w:val="007A68C5"/>
    <w:rsid w:val="007B1799"/>
    <w:rsid w:val="007B3197"/>
    <w:rsid w:val="007B7B8D"/>
    <w:rsid w:val="007C05B4"/>
    <w:rsid w:val="007C1CF9"/>
    <w:rsid w:val="007C4710"/>
    <w:rsid w:val="007C5230"/>
    <w:rsid w:val="007C6383"/>
    <w:rsid w:val="007C7C89"/>
    <w:rsid w:val="007D169D"/>
    <w:rsid w:val="007D482D"/>
    <w:rsid w:val="007D4DD6"/>
    <w:rsid w:val="007D7A57"/>
    <w:rsid w:val="007D7DE4"/>
    <w:rsid w:val="007E0527"/>
    <w:rsid w:val="007E4843"/>
    <w:rsid w:val="007E5017"/>
    <w:rsid w:val="007E5A53"/>
    <w:rsid w:val="007E7F22"/>
    <w:rsid w:val="007F051C"/>
    <w:rsid w:val="007F0877"/>
    <w:rsid w:val="007F0FB5"/>
    <w:rsid w:val="007F1681"/>
    <w:rsid w:val="007F2E7C"/>
    <w:rsid w:val="007F6B7F"/>
    <w:rsid w:val="008016EF"/>
    <w:rsid w:val="00802F0A"/>
    <w:rsid w:val="00803811"/>
    <w:rsid w:val="008065CB"/>
    <w:rsid w:val="008116AB"/>
    <w:rsid w:val="00811DF8"/>
    <w:rsid w:val="0081405B"/>
    <w:rsid w:val="008151DE"/>
    <w:rsid w:val="008158B6"/>
    <w:rsid w:val="00817E59"/>
    <w:rsid w:val="00824873"/>
    <w:rsid w:val="0082514D"/>
    <w:rsid w:val="00825175"/>
    <w:rsid w:val="00826A2B"/>
    <w:rsid w:val="008319F0"/>
    <w:rsid w:val="0083522F"/>
    <w:rsid w:val="00837F37"/>
    <w:rsid w:val="008427B7"/>
    <w:rsid w:val="00843DB4"/>
    <w:rsid w:val="00845717"/>
    <w:rsid w:val="00853CE7"/>
    <w:rsid w:val="00860730"/>
    <w:rsid w:val="00861D2A"/>
    <w:rsid w:val="00862A8A"/>
    <w:rsid w:val="008635B4"/>
    <w:rsid w:val="00864C4F"/>
    <w:rsid w:val="00865DD0"/>
    <w:rsid w:val="008746E9"/>
    <w:rsid w:val="00877322"/>
    <w:rsid w:val="00880260"/>
    <w:rsid w:val="00882A1A"/>
    <w:rsid w:val="008855B3"/>
    <w:rsid w:val="00885746"/>
    <w:rsid w:val="00885D83"/>
    <w:rsid w:val="008871AF"/>
    <w:rsid w:val="00891D3E"/>
    <w:rsid w:val="0089207A"/>
    <w:rsid w:val="008963F7"/>
    <w:rsid w:val="00896F82"/>
    <w:rsid w:val="008A270D"/>
    <w:rsid w:val="008B2117"/>
    <w:rsid w:val="008B421D"/>
    <w:rsid w:val="008B7C39"/>
    <w:rsid w:val="008C1EFE"/>
    <w:rsid w:val="008C348B"/>
    <w:rsid w:val="008D2A15"/>
    <w:rsid w:val="008D2AAF"/>
    <w:rsid w:val="008D6347"/>
    <w:rsid w:val="008E4A6B"/>
    <w:rsid w:val="008F3057"/>
    <w:rsid w:val="008F4397"/>
    <w:rsid w:val="008F4A42"/>
    <w:rsid w:val="008F5162"/>
    <w:rsid w:val="008F5503"/>
    <w:rsid w:val="008F5970"/>
    <w:rsid w:val="008F77D6"/>
    <w:rsid w:val="0090046E"/>
    <w:rsid w:val="0090089E"/>
    <w:rsid w:val="00902522"/>
    <w:rsid w:val="00903B2C"/>
    <w:rsid w:val="009053FD"/>
    <w:rsid w:val="00910B6F"/>
    <w:rsid w:val="009128BD"/>
    <w:rsid w:val="00917ED2"/>
    <w:rsid w:val="00920C60"/>
    <w:rsid w:val="009232A7"/>
    <w:rsid w:val="00923F5F"/>
    <w:rsid w:val="009268D0"/>
    <w:rsid w:val="00931CCD"/>
    <w:rsid w:val="00933A19"/>
    <w:rsid w:val="0094258C"/>
    <w:rsid w:val="009448C4"/>
    <w:rsid w:val="00950CA6"/>
    <w:rsid w:val="00951A89"/>
    <w:rsid w:val="00951DB5"/>
    <w:rsid w:val="009541E2"/>
    <w:rsid w:val="00960C89"/>
    <w:rsid w:val="00962F11"/>
    <w:rsid w:val="00963D62"/>
    <w:rsid w:val="00971A67"/>
    <w:rsid w:val="00975A52"/>
    <w:rsid w:val="0097758A"/>
    <w:rsid w:val="00983275"/>
    <w:rsid w:val="00983985"/>
    <w:rsid w:val="0098645D"/>
    <w:rsid w:val="009865D5"/>
    <w:rsid w:val="009870BF"/>
    <w:rsid w:val="00991ECD"/>
    <w:rsid w:val="009925DB"/>
    <w:rsid w:val="0099387F"/>
    <w:rsid w:val="009A2B1D"/>
    <w:rsid w:val="009A5167"/>
    <w:rsid w:val="009A607C"/>
    <w:rsid w:val="009B1E3C"/>
    <w:rsid w:val="009B2156"/>
    <w:rsid w:val="009B4C9C"/>
    <w:rsid w:val="009C5649"/>
    <w:rsid w:val="009C7302"/>
    <w:rsid w:val="009D0438"/>
    <w:rsid w:val="009D46CB"/>
    <w:rsid w:val="009D723A"/>
    <w:rsid w:val="009D7F22"/>
    <w:rsid w:val="009F2427"/>
    <w:rsid w:val="009F3346"/>
    <w:rsid w:val="00A01150"/>
    <w:rsid w:val="00A03525"/>
    <w:rsid w:val="00A05CA5"/>
    <w:rsid w:val="00A12A81"/>
    <w:rsid w:val="00A12B8E"/>
    <w:rsid w:val="00A166B5"/>
    <w:rsid w:val="00A178C4"/>
    <w:rsid w:val="00A24074"/>
    <w:rsid w:val="00A24280"/>
    <w:rsid w:val="00A25196"/>
    <w:rsid w:val="00A266BB"/>
    <w:rsid w:val="00A27B04"/>
    <w:rsid w:val="00A31B36"/>
    <w:rsid w:val="00A33A33"/>
    <w:rsid w:val="00A342A2"/>
    <w:rsid w:val="00A364B5"/>
    <w:rsid w:val="00A36C49"/>
    <w:rsid w:val="00A36D48"/>
    <w:rsid w:val="00A37343"/>
    <w:rsid w:val="00A41AAA"/>
    <w:rsid w:val="00A45476"/>
    <w:rsid w:val="00A456B3"/>
    <w:rsid w:val="00A470A2"/>
    <w:rsid w:val="00A5032B"/>
    <w:rsid w:val="00A50F19"/>
    <w:rsid w:val="00A5237A"/>
    <w:rsid w:val="00A52730"/>
    <w:rsid w:val="00A570F9"/>
    <w:rsid w:val="00A60AEF"/>
    <w:rsid w:val="00A6610A"/>
    <w:rsid w:val="00A66B80"/>
    <w:rsid w:val="00A66D32"/>
    <w:rsid w:val="00A76777"/>
    <w:rsid w:val="00A80B88"/>
    <w:rsid w:val="00A824ED"/>
    <w:rsid w:val="00A82C13"/>
    <w:rsid w:val="00A842ED"/>
    <w:rsid w:val="00A91250"/>
    <w:rsid w:val="00A92324"/>
    <w:rsid w:val="00A92E2D"/>
    <w:rsid w:val="00A93FDA"/>
    <w:rsid w:val="00A97A58"/>
    <w:rsid w:val="00AA111A"/>
    <w:rsid w:val="00AA1631"/>
    <w:rsid w:val="00AA3245"/>
    <w:rsid w:val="00AA5986"/>
    <w:rsid w:val="00AB2660"/>
    <w:rsid w:val="00AC0535"/>
    <w:rsid w:val="00AC429F"/>
    <w:rsid w:val="00AC6DBB"/>
    <w:rsid w:val="00AD0079"/>
    <w:rsid w:val="00AD059B"/>
    <w:rsid w:val="00AD111B"/>
    <w:rsid w:val="00AD16F6"/>
    <w:rsid w:val="00AD4F8B"/>
    <w:rsid w:val="00AD5163"/>
    <w:rsid w:val="00AE23C8"/>
    <w:rsid w:val="00AE357C"/>
    <w:rsid w:val="00AE7C9C"/>
    <w:rsid w:val="00AF21F5"/>
    <w:rsid w:val="00AF6EC7"/>
    <w:rsid w:val="00AF72C0"/>
    <w:rsid w:val="00AF79A5"/>
    <w:rsid w:val="00AF7D97"/>
    <w:rsid w:val="00B00ACB"/>
    <w:rsid w:val="00B01803"/>
    <w:rsid w:val="00B01A44"/>
    <w:rsid w:val="00B02966"/>
    <w:rsid w:val="00B0551E"/>
    <w:rsid w:val="00B07088"/>
    <w:rsid w:val="00B077E9"/>
    <w:rsid w:val="00B103E4"/>
    <w:rsid w:val="00B11A17"/>
    <w:rsid w:val="00B11E0A"/>
    <w:rsid w:val="00B15791"/>
    <w:rsid w:val="00B22EA9"/>
    <w:rsid w:val="00B315FC"/>
    <w:rsid w:val="00B31673"/>
    <w:rsid w:val="00B33286"/>
    <w:rsid w:val="00B34954"/>
    <w:rsid w:val="00B35698"/>
    <w:rsid w:val="00B36410"/>
    <w:rsid w:val="00B446A4"/>
    <w:rsid w:val="00B472E8"/>
    <w:rsid w:val="00B50656"/>
    <w:rsid w:val="00B50752"/>
    <w:rsid w:val="00B5286D"/>
    <w:rsid w:val="00B53E66"/>
    <w:rsid w:val="00B54A36"/>
    <w:rsid w:val="00B56B75"/>
    <w:rsid w:val="00B60018"/>
    <w:rsid w:val="00B63D00"/>
    <w:rsid w:val="00B643F6"/>
    <w:rsid w:val="00B76BDD"/>
    <w:rsid w:val="00B77E09"/>
    <w:rsid w:val="00B81B86"/>
    <w:rsid w:val="00B836FE"/>
    <w:rsid w:val="00B85019"/>
    <w:rsid w:val="00B87038"/>
    <w:rsid w:val="00B938EB"/>
    <w:rsid w:val="00B96F42"/>
    <w:rsid w:val="00BA04AC"/>
    <w:rsid w:val="00BA177B"/>
    <w:rsid w:val="00BA2069"/>
    <w:rsid w:val="00BA296B"/>
    <w:rsid w:val="00BA349B"/>
    <w:rsid w:val="00BA4F91"/>
    <w:rsid w:val="00BA51BA"/>
    <w:rsid w:val="00BA6F44"/>
    <w:rsid w:val="00BB4BDA"/>
    <w:rsid w:val="00BB5248"/>
    <w:rsid w:val="00BB5FFA"/>
    <w:rsid w:val="00BC098E"/>
    <w:rsid w:val="00BC1224"/>
    <w:rsid w:val="00BC19F1"/>
    <w:rsid w:val="00BC274C"/>
    <w:rsid w:val="00BC34A3"/>
    <w:rsid w:val="00BC6A82"/>
    <w:rsid w:val="00BC73E4"/>
    <w:rsid w:val="00BD127A"/>
    <w:rsid w:val="00BD1668"/>
    <w:rsid w:val="00BD1914"/>
    <w:rsid w:val="00BD2DF5"/>
    <w:rsid w:val="00BD5C70"/>
    <w:rsid w:val="00BE0C9B"/>
    <w:rsid w:val="00BE1006"/>
    <w:rsid w:val="00BE1CF0"/>
    <w:rsid w:val="00BE3D67"/>
    <w:rsid w:val="00BE4362"/>
    <w:rsid w:val="00BE7414"/>
    <w:rsid w:val="00BF0AC2"/>
    <w:rsid w:val="00BF11E5"/>
    <w:rsid w:val="00BF1438"/>
    <w:rsid w:val="00BF15B6"/>
    <w:rsid w:val="00BF1ED1"/>
    <w:rsid w:val="00BF63C6"/>
    <w:rsid w:val="00BF6B17"/>
    <w:rsid w:val="00C108C5"/>
    <w:rsid w:val="00C11226"/>
    <w:rsid w:val="00C120AB"/>
    <w:rsid w:val="00C12FE7"/>
    <w:rsid w:val="00C13B81"/>
    <w:rsid w:val="00C13BBD"/>
    <w:rsid w:val="00C141C7"/>
    <w:rsid w:val="00C1655D"/>
    <w:rsid w:val="00C1679B"/>
    <w:rsid w:val="00C167BA"/>
    <w:rsid w:val="00C20155"/>
    <w:rsid w:val="00C2327F"/>
    <w:rsid w:val="00C24471"/>
    <w:rsid w:val="00C245F5"/>
    <w:rsid w:val="00C25FE5"/>
    <w:rsid w:val="00C32F8E"/>
    <w:rsid w:val="00C371E6"/>
    <w:rsid w:val="00C37F07"/>
    <w:rsid w:val="00C4049C"/>
    <w:rsid w:val="00C429C6"/>
    <w:rsid w:val="00C42AC6"/>
    <w:rsid w:val="00C435BE"/>
    <w:rsid w:val="00C50A8E"/>
    <w:rsid w:val="00C52D44"/>
    <w:rsid w:val="00C55732"/>
    <w:rsid w:val="00C620D0"/>
    <w:rsid w:val="00C666C7"/>
    <w:rsid w:val="00C70100"/>
    <w:rsid w:val="00C71E10"/>
    <w:rsid w:val="00C736CE"/>
    <w:rsid w:val="00C74D2D"/>
    <w:rsid w:val="00C754CD"/>
    <w:rsid w:val="00C76D27"/>
    <w:rsid w:val="00C82F76"/>
    <w:rsid w:val="00C85EFA"/>
    <w:rsid w:val="00C87030"/>
    <w:rsid w:val="00C916D8"/>
    <w:rsid w:val="00C9239E"/>
    <w:rsid w:val="00C932F9"/>
    <w:rsid w:val="00C965DC"/>
    <w:rsid w:val="00CA647B"/>
    <w:rsid w:val="00CB0B61"/>
    <w:rsid w:val="00CB4630"/>
    <w:rsid w:val="00CB7469"/>
    <w:rsid w:val="00CC073D"/>
    <w:rsid w:val="00CC484E"/>
    <w:rsid w:val="00CC7B6E"/>
    <w:rsid w:val="00CD04DC"/>
    <w:rsid w:val="00CD508B"/>
    <w:rsid w:val="00CE20D1"/>
    <w:rsid w:val="00CE59CD"/>
    <w:rsid w:val="00CE75CC"/>
    <w:rsid w:val="00CF3099"/>
    <w:rsid w:val="00CF56A2"/>
    <w:rsid w:val="00D02892"/>
    <w:rsid w:val="00D03824"/>
    <w:rsid w:val="00D039E2"/>
    <w:rsid w:val="00D04BC5"/>
    <w:rsid w:val="00D0671E"/>
    <w:rsid w:val="00D07FCD"/>
    <w:rsid w:val="00D108B5"/>
    <w:rsid w:val="00D1169C"/>
    <w:rsid w:val="00D11977"/>
    <w:rsid w:val="00D11D3C"/>
    <w:rsid w:val="00D129FE"/>
    <w:rsid w:val="00D12BEF"/>
    <w:rsid w:val="00D146A5"/>
    <w:rsid w:val="00D15FC7"/>
    <w:rsid w:val="00D173BC"/>
    <w:rsid w:val="00D20D6F"/>
    <w:rsid w:val="00D215B0"/>
    <w:rsid w:val="00D22114"/>
    <w:rsid w:val="00D227FF"/>
    <w:rsid w:val="00D22DA7"/>
    <w:rsid w:val="00D30F64"/>
    <w:rsid w:val="00D34760"/>
    <w:rsid w:val="00D348A3"/>
    <w:rsid w:val="00D34AF2"/>
    <w:rsid w:val="00D34BB8"/>
    <w:rsid w:val="00D4259A"/>
    <w:rsid w:val="00D44D0E"/>
    <w:rsid w:val="00D47FAA"/>
    <w:rsid w:val="00D503C6"/>
    <w:rsid w:val="00D52099"/>
    <w:rsid w:val="00D53EA8"/>
    <w:rsid w:val="00D56CF0"/>
    <w:rsid w:val="00D61090"/>
    <w:rsid w:val="00D62F5E"/>
    <w:rsid w:val="00D633D4"/>
    <w:rsid w:val="00D713DD"/>
    <w:rsid w:val="00D808BE"/>
    <w:rsid w:val="00D83A5D"/>
    <w:rsid w:val="00D845D1"/>
    <w:rsid w:val="00D9260C"/>
    <w:rsid w:val="00D92AC7"/>
    <w:rsid w:val="00D94D67"/>
    <w:rsid w:val="00D9549F"/>
    <w:rsid w:val="00DA1A30"/>
    <w:rsid w:val="00DA62B0"/>
    <w:rsid w:val="00DB1656"/>
    <w:rsid w:val="00DB61C4"/>
    <w:rsid w:val="00DB68C3"/>
    <w:rsid w:val="00DB73E5"/>
    <w:rsid w:val="00DC4F8C"/>
    <w:rsid w:val="00DC7055"/>
    <w:rsid w:val="00DD3CB9"/>
    <w:rsid w:val="00DD69D9"/>
    <w:rsid w:val="00DE05F6"/>
    <w:rsid w:val="00DE4E06"/>
    <w:rsid w:val="00DF0288"/>
    <w:rsid w:val="00DF331D"/>
    <w:rsid w:val="00DF37B7"/>
    <w:rsid w:val="00DF4C3D"/>
    <w:rsid w:val="00DF66FF"/>
    <w:rsid w:val="00DF7664"/>
    <w:rsid w:val="00E0003D"/>
    <w:rsid w:val="00E001F9"/>
    <w:rsid w:val="00E029FF"/>
    <w:rsid w:val="00E06F8A"/>
    <w:rsid w:val="00E10E4B"/>
    <w:rsid w:val="00E13C25"/>
    <w:rsid w:val="00E1408C"/>
    <w:rsid w:val="00E14DF1"/>
    <w:rsid w:val="00E16DA6"/>
    <w:rsid w:val="00E17ADF"/>
    <w:rsid w:val="00E21578"/>
    <w:rsid w:val="00E3297A"/>
    <w:rsid w:val="00E32E9C"/>
    <w:rsid w:val="00E33C7A"/>
    <w:rsid w:val="00E40F46"/>
    <w:rsid w:val="00E435E8"/>
    <w:rsid w:val="00E43EE1"/>
    <w:rsid w:val="00E45562"/>
    <w:rsid w:val="00E45BA7"/>
    <w:rsid w:val="00E46860"/>
    <w:rsid w:val="00E47500"/>
    <w:rsid w:val="00E47C41"/>
    <w:rsid w:val="00E47F52"/>
    <w:rsid w:val="00E537F5"/>
    <w:rsid w:val="00E54A3D"/>
    <w:rsid w:val="00E55629"/>
    <w:rsid w:val="00E556EB"/>
    <w:rsid w:val="00E61884"/>
    <w:rsid w:val="00E61A6F"/>
    <w:rsid w:val="00E75056"/>
    <w:rsid w:val="00E81A13"/>
    <w:rsid w:val="00E86DE2"/>
    <w:rsid w:val="00E900EA"/>
    <w:rsid w:val="00E90357"/>
    <w:rsid w:val="00E95557"/>
    <w:rsid w:val="00E9699A"/>
    <w:rsid w:val="00E97B7B"/>
    <w:rsid w:val="00EA08AD"/>
    <w:rsid w:val="00EA11B6"/>
    <w:rsid w:val="00EA4C87"/>
    <w:rsid w:val="00EA6C64"/>
    <w:rsid w:val="00EB258B"/>
    <w:rsid w:val="00EB323F"/>
    <w:rsid w:val="00EB3DBE"/>
    <w:rsid w:val="00EB477F"/>
    <w:rsid w:val="00EC13BC"/>
    <w:rsid w:val="00EC1FF9"/>
    <w:rsid w:val="00EC29DA"/>
    <w:rsid w:val="00EC3D10"/>
    <w:rsid w:val="00EC5092"/>
    <w:rsid w:val="00EC6EAC"/>
    <w:rsid w:val="00EC7B74"/>
    <w:rsid w:val="00EE0773"/>
    <w:rsid w:val="00EE1D21"/>
    <w:rsid w:val="00EF123B"/>
    <w:rsid w:val="00EF1F31"/>
    <w:rsid w:val="00EF2CF2"/>
    <w:rsid w:val="00EF3F97"/>
    <w:rsid w:val="00EF41BD"/>
    <w:rsid w:val="00EF7089"/>
    <w:rsid w:val="00F0712C"/>
    <w:rsid w:val="00F10582"/>
    <w:rsid w:val="00F142CF"/>
    <w:rsid w:val="00F178DB"/>
    <w:rsid w:val="00F2040B"/>
    <w:rsid w:val="00F208E5"/>
    <w:rsid w:val="00F23792"/>
    <w:rsid w:val="00F2432C"/>
    <w:rsid w:val="00F25F3C"/>
    <w:rsid w:val="00F25FAE"/>
    <w:rsid w:val="00F27893"/>
    <w:rsid w:val="00F30120"/>
    <w:rsid w:val="00F32DBD"/>
    <w:rsid w:val="00F33F7B"/>
    <w:rsid w:val="00F35F81"/>
    <w:rsid w:val="00F3677C"/>
    <w:rsid w:val="00F368F6"/>
    <w:rsid w:val="00F3797D"/>
    <w:rsid w:val="00F37FF3"/>
    <w:rsid w:val="00F43A40"/>
    <w:rsid w:val="00F44854"/>
    <w:rsid w:val="00F577F2"/>
    <w:rsid w:val="00F57B7A"/>
    <w:rsid w:val="00F65BC2"/>
    <w:rsid w:val="00F75AAA"/>
    <w:rsid w:val="00F7729E"/>
    <w:rsid w:val="00F81073"/>
    <w:rsid w:val="00F83486"/>
    <w:rsid w:val="00F849AD"/>
    <w:rsid w:val="00F90B56"/>
    <w:rsid w:val="00F916ED"/>
    <w:rsid w:val="00F92BD1"/>
    <w:rsid w:val="00F94AA9"/>
    <w:rsid w:val="00FA08DA"/>
    <w:rsid w:val="00FA1A86"/>
    <w:rsid w:val="00FA21B2"/>
    <w:rsid w:val="00FA258D"/>
    <w:rsid w:val="00FA310B"/>
    <w:rsid w:val="00FA4106"/>
    <w:rsid w:val="00FA4922"/>
    <w:rsid w:val="00FA59A5"/>
    <w:rsid w:val="00FB18AC"/>
    <w:rsid w:val="00FB275D"/>
    <w:rsid w:val="00FC20A1"/>
    <w:rsid w:val="00FC54F1"/>
    <w:rsid w:val="00FC6B46"/>
    <w:rsid w:val="00FD1496"/>
    <w:rsid w:val="00FD1DFB"/>
    <w:rsid w:val="00FD1F69"/>
    <w:rsid w:val="00FD2016"/>
    <w:rsid w:val="00FD6FA0"/>
    <w:rsid w:val="00FD758C"/>
    <w:rsid w:val="00FD780C"/>
    <w:rsid w:val="00FE1440"/>
    <w:rsid w:val="00FE1E47"/>
    <w:rsid w:val="00FE310E"/>
    <w:rsid w:val="00FE6901"/>
    <w:rsid w:val="00FF35E2"/>
    <w:rsid w:val="00FF374C"/>
    <w:rsid w:val="00FF3E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4:docId w14:val="58675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668"/>
    <w:pPr>
      <w:suppressAutoHyphens/>
    </w:pPr>
    <w:rPr>
      <w:rFonts w:ascii="Arial" w:eastAsia="Lucida Sans Unicode" w:hAnsi="Arial" w:cs="Mangal"/>
      <w:kern w:val="1"/>
      <w:sz w:val="28"/>
      <w:szCs w:val="28"/>
      <w:lang w:eastAsia="hi-IN" w:bidi="hi-IN"/>
    </w:rPr>
  </w:style>
  <w:style w:type="paragraph" w:styleId="1">
    <w:name w:val="heading 1"/>
    <w:basedOn w:val="a"/>
    <w:next w:val="a0"/>
    <w:qFormat/>
    <w:rsid w:val="00D808BE"/>
    <w:pPr>
      <w:keepNext/>
      <w:tabs>
        <w:tab w:val="left" w:pos="0"/>
        <w:tab w:val="left" w:pos="4820"/>
      </w:tabs>
      <w:outlineLvl w:val="0"/>
    </w:pPr>
    <w:rPr>
      <w:b/>
      <w:bCs/>
    </w:rPr>
  </w:style>
  <w:style w:type="paragraph" w:styleId="2">
    <w:name w:val="heading 2"/>
    <w:basedOn w:val="a"/>
    <w:next w:val="a0"/>
    <w:qFormat/>
    <w:rsid w:val="00D808BE"/>
    <w:pPr>
      <w:keepNext/>
      <w:tabs>
        <w:tab w:val="left" w:pos="0"/>
      </w:tabs>
      <w:ind w:left="709"/>
      <w:jc w:val="both"/>
      <w:outlineLvl w:val="1"/>
    </w:pPr>
    <w:rPr>
      <w:b/>
      <w:bCs/>
    </w:rPr>
  </w:style>
  <w:style w:type="paragraph" w:styleId="3">
    <w:name w:val="heading 3"/>
    <w:basedOn w:val="a"/>
    <w:next w:val="a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rsid w:val="00D808BE"/>
    <w:pPr>
      <w:tabs>
        <w:tab w:val="left" w:pos="4820"/>
      </w:tabs>
    </w:pPr>
    <w:rPr>
      <w:sz w:val="24"/>
    </w:rPr>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1"/>
    <w:rsid w:val="00D808BE"/>
  </w:style>
  <w:style w:type="character" w:customStyle="1" w:styleId="12">
    <w:name w:val="Номер страницы1"/>
    <w:basedOn w:val="11"/>
    <w:rsid w:val="00D808BE"/>
  </w:style>
  <w:style w:type="paragraph" w:customStyle="1" w:styleId="a4">
    <w:name w:val="Заголовок"/>
    <w:basedOn w:val="a"/>
    <w:next w:val="a0"/>
    <w:rsid w:val="00D808BE"/>
    <w:pPr>
      <w:keepNext/>
      <w:spacing w:before="240" w:after="120"/>
      <w:jc w:val="center"/>
    </w:pPr>
    <w:rPr>
      <w:rFonts w:cs="Tahoma"/>
      <w:b/>
      <w:bCs/>
    </w:rPr>
  </w:style>
  <w:style w:type="paragraph" w:styleId="a5">
    <w:name w:val="List"/>
    <w:basedOn w:val="a0"/>
    <w:rsid w:val="00D808BE"/>
    <w:rPr>
      <w:rFonts w:cs="Tahoma"/>
    </w:rPr>
  </w:style>
  <w:style w:type="paragraph" w:customStyle="1" w:styleId="20">
    <w:name w:val="Название2"/>
    <w:basedOn w:val="a"/>
    <w:rsid w:val="00D808BE"/>
    <w:pPr>
      <w:suppressLineNumbers/>
      <w:spacing w:before="120" w:after="120"/>
    </w:pPr>
    <w:rPr>
      <w:i/>
      <w:iCs/>
      <w:sz w:val="20"/>
      <w:szCs w:val="24"/>
    </w:rPr>
  </w:style>
  <w:style w:type="paragraph" w:customStyle="1" w:styleId="21">
    <w:name w:val="Указатель2"/>
    <w:basedOn w:val="a"/>
    <w:rsid w:val="00D808BE"/>
    <w:pPr>
      <w:suppressLineNumbers/>
    </w:pPr>
  </w:style>
  <w:style w:type="paragraph" w:customStyle="1" w:styleId="13">
    <w:name w:val="Название1"/>
    <w:basedOn w:val="a"/>
    <w:rsid w:val="00D808BE"/>
    <w:pPr>
      <w:suppressLineNumbers/>
      <w:spacing w:before="120" w:after="120"/>
    </w:pPr>
    <w:rPr>
      <w:rFonts w:cs="Tahoma"/>
      <w:i/>
      <w:iCs/>
      <w:sz w:val="24"/>
      <w:szCs w:val="24"/>
    </w:rPr>
  </w:style>
  <w:style w:type="paragraph" w:customStyle="1" w:styleId="14">
    <w:name w:val="Указатель1"/>
    <w:basedOn w:val="a"/>
    <w:rsid w:val="00D808BE"/>
    <w:pPr>
      <w:suppressLineNumbers/>
    </w:pPr>
    <w:rPr>
      <w:rFonts w:cs="Tahoma"/>
    </w:rPr>
  </w:style>
  <w:style w:type="paragraph" w:styleId="a6">
    <w:name w:val="Subtitle"/>
    <w:basedOn w:val="a4"/>
    <w:next w:val="a0"/>
    <w:qFormat/>
    <w:rsid w:val="00D808BE"/>
    <w:rPr>
      <w:i/>
      <w:iCs/>
    </w:rPr>
  </w:style>
  <w:style w:type="paragraph" w:styleId="a7">
    <w:name w:val="Body Text Indent"/>
    <w:basedOn w:val="a"/>
    <w:rsid w:val="00D808BE"/>
    <w:pPr>
      <w:ind w:left="283" w:firstLine="709"/>
    </w:pPr>
  </w:style>
  <w:style w:type="paragraph" w:styleId="a8">
    <w:name w:val="header"/>
    <w:basedOn w:val="a"/>
    <w:link w:val="a9"/>
    <w:uiPriority w:val="99"/>
    <w:rsid w:val="00D808BE"/>
    <w:pPr>
      <w:suppressLineNumbers/>
      <w:tabs>
        <w:tab w:val="center" w:pos="4153"/>
        <w:tab w:val="right" w:pos="8306"/>
      </w:tabs>
    </w:pPr>
  </w:style>
  <w:style w:type="character" w:customStyle="1" w:styleId="a9">
    <w:name w:val="Верхний колонтитул Знак"/>
    <w:basedOn w:val="a1"/>
    <w:link w:val="a8"/>
    <w:uiPriority w:val="99"/>
    <w:rsid w:val="009448C4"/>
    <w:rPr>
      <w:rFonts w:ascii="Arial" w:eastAsia="Lucida Sans Unicode" w:hAnsi="Arial" w:cs="Mangal"/>
      <w:kern w:val="1"/>
      <w:sz w:val="28"/>
      <w:szCs w:val="28"/>
      <w:lang w:eastAsia="hi-IN" w:bidi="hi-IN"/>
    </w:rPr>
  </w:style>
  <w:style w:type="paragraph" w:styleId="aa">
    <w:name w:val="footer"/>
    <w:basedOn w:val="a"/>
    <w:link w:val="ab"/>
    <w:uiPriority w:val="99"/>
    <w:rsid w:val="00D808BE"/>
    <w:pPr>
      <w:suppressLineNumbers/>
      <w:tabs>
        <w:tab w:val="center" w:pos="4153"/>
        <w:tab w:val="right" w:pos="8306"/>
      </w:tabs>
    </w:pPr>
  </w:style>
  <w:style w:type="character" w:customStyle="1" w:styleId="ab">
    <w:name w:val="Нижний колонтитул Знак"/>
    <w:basedOn w:val="a1"/>
    <w:link w:val="aa"/>
    <w:uiPriority w:val="99"/>
    <w:rsid w:val="00903B2C"/>
    <w:rPr>
      <w:rFonts w:ascii="Arial" w:eastAsia="Lucida Sans Unicode" w:hAnsi="Arial" w:cs="Mangal"/>
      <w:kern w:val="1"/>
      <w:sz w:val="28"/>
      <w:szCs w:val="28"/>
      <w:lang w:eastAsia="hi-IN" w:bidi="hi-IN"/>
    </w:rPr>
  </w:style>
  <w:style w:type="paragraph" w:customStyle="1" w:styleId="210">
    <w:name w:val="Основной текст с отступом 21"/>
    <w:basedOn w:val="a"/>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c">
    <w:name w:val="Содержимое таблицы"/>
    <w:basedOn w:val="a"/>
    <w:rsid w:val="00D808BE"/>
    <w:pPr>
      <w:suppressLineNumbers/>
    </w:pPr>
  </w:style>
  <w:style w:type="paragraph" w:customStyle="1" w:styleId="ad">
    <w:name w:val="Заголовок таблицы"/>
    <w:basedOn w:val="ac"/>
    <w:rsid w:val="00D808BE"/>
    <w:pPr>
      <w:jc w:val="center"/>
    </w:pPr>
    <w:rPr>
      <w:b/>
      <w:bCs/>
    </w:rPr>
  </w:style>
  <w:style w:type="paragraph" w:customStyle="1" w:styleId="15">
    <w:name w:val="Текст выноски1"/>
    <w:basedOn w:val="a"/>
    <w:rsid w:val="00D808BE"/>
    <w:rPr>
      <w:rFonts w:ascii="Tahoma" w:hAnsi="Tahoma" w:cs="Tahoma"/>
      <w:sz w:val="16"/>
      <w:szCs w:val="16"/>
    </w:rPr>
  </w:style>
  <w:style w:type="paragraph" w:customStyle="1" w:styleId="16">
    <w:name w:val="Обычный (веб)1"/>
    <w:basedOn w:val="a"/>
    <w:rsid w:val="00D808BE"/>
    <w:pPr>
      <w:suppressAutoHyphens w:val="0"/>
      <w:spacing w:before="28" w:after="28"/>
    </w:pPr>
    <w:rPr>
      <w:sz w:val="24"/>
      <w:szCs w:val="24"/>
    </w:rPr>
  </w:style>
  <w:style w:type="paragraph" w:customStyle="1" w:styleId="ConsPlusNonformat">
    <w:name w:val="ConsPlusNonformat"/>
    <w:rsid w:val="00D808BE"/>
    <w:pPr>
      <w:widowControl w:val="0"/>
      <w:suppressAutoHyphens/>
    </w:pPr>
    <w:rPr>
      <w:rFonts w:ascii="Courier New" w:eastAsia="Lucida Sans Unicode" w:hAnsi="Courier New" w:cs="Courier New"/>
      <w:kern w:val="1"/>
      <w:szCs w:val="24"/>
      <w:lang w:eastAsia="hi-IN" w:bidi="hi-IN"/>
    </w:rPr>
  </w:style>
  <w:style w:type="paragraph" w:styleId="ae">
    <w:name w:val="Balloon Text"/>
    <w:basedOn w:val="a"/>
    <w:link w:val="af"/>
    <w:uiPriority w:val="99"/>
    <w:semiHidden/>
    <w:unhideWhenUsed/>
    <w:rsid w:val="00B643F6"/>
    <w:rPr>
      <w:rFonts w:ascii="Segoe UI" w:hAnsi="Segoe UI"/>
      <w:sz w:val="18"/>
      <w:szCs w:val="16"/>
    </w:rPr>
  </w:style>
  <w:style w:type="character" w:customStyle="1" w:styleId="af">
    <w:name w:val="Текст выноски Знак"/>
    <w:basedOn w:val="a1"/>
    <w:link w:val="ae"/>
    <w:uiPriority w:val="99"/>
    <w:semiHidden/>
    <w:rsid w:val="00B643F6"/>
    <w:rPr>
      <w:rFonts w:ascii="Segoe UI" w:eastAsia="Lucida Sans Unicode" w:hAnsi="Segoe UI" w:cs="Mangal"/>
      <w:kern w:val="1"/>
      <w:sz w:val="18"/>
      <w:szCs w:val="16"/>
      <w:lang w:eastAsia="hi-IN" w:bidi="hi-IN"/>
    </w:rPr>
  </w:style>
  <w:style w:type="paragraph" w:styleId="af0">
    <w:name w:val="List Paragraph"/>
    <w:basedOn w:val="a"/>
    <w:uiPriority w:val="34"/>
    <w:qFormat/>
    <w:rsid w:val="00FA59A5"/>
    <w:pPr>
      <w:ind w:left="720"/>
      <w:contextualSpacing/>
    </w:pPr>
    <w:rPr>
      <w:szCs w:val="25"/>
    </w:rPr>
  </w:style>
  <w:style w:type="paragraph" w:customStyle="1" w:styleId="ConsPlusNormal">
    <w:name w:val="ConsPlusNormal"/>
    <w:rsid w:val="00130416"/>
    <w:pPr>
      <w:autoSpaceDE w:val="0"/>
      <w:autoSpaceDN w:val="0"/>
      <w:adjustRightInd w:val="0"/>
    </w:pPr>
    <w:rPr>
      <w:sz w:val="24"/>
      <w:szCs w:val="24"/>
    </w:rPr>
  </w:style>
  <w:style w:type="character" w:customStyle="1" w:styleId="17">
    <w:name w:val="Заголовок 1 Знак"/>
    <w:rsid w:val="007D7DE4"/>
    <w:rPr>
      <w:rFonts w:cs="Times New Roman"/>
      <w:b/>
      <w:kern w:val="1"/>
      <w:sz w:val="36"/>
      <w:lang w:val="ru-RU" w:bidi="ar-SA"/>
    </w:rPr>
  </w:style>
  <w:style w:type="paragraph" w:styleId="af1">
    <w:name w:val="footnote text"/>
    <w:basedOn w:val="a"/>
    <w:link w:val="af2"/>
    <w:uiPriority w:val="99"/>
    <w:semiHidden/>
    <w:unhideWhenUsed/>
    <w:rsid w:val="008855B3"/>
    <w:rPr>
      <w:sz w:val="20"/>
      <w:szCs w:val="18"/>
    </w:rPr>
  </w:style>
  <w:style w:type="character" w:customStyle="1" w:styleId="af2">
    <w:name w:val="Текст сноски Знак"/>
    <w:basedOn w:val="a1"/>
    <w:link w:val="af1"/>
    <w:uiPriority w:val="99"/>
    <w:semiHidden/>
    <w:rsid w:val="008855B3"/>
    <w:rPr>
      <w:rFonts w:ascii="Arial" w:eastAsia="Lucida Sans Unicode" w:hAnsi="Arial" w:cs="Mangal"/>
      <w:kern w:val="1"/>
      <w:szCs w:val="18"/>
      <w:lang w:eastAsia="hi-IN" w:bidi="hi-IN"/>
    </w:rPr>
  </w:style>
  <w:style w:type="character" w:styleId="af3">
    <w:name w:val="footnote reference"/>
    <w:basedOn w:val="a1"/>
    <w:uiPriority w:val="99"/>
    <w:semiHidden/>
    <w:unhideWhenUsed/>
    <w:rsid w:val="008855B3"/>
    <w:rPr>
      <w:vertAlign w:val="superscript"/>
    </w:rPr>
  </w:style>
  <w:style w:type="character" w:customStyle="1" w:styleId="blk">
    <w:name w:val="blk"/>
    <w:basedOn w:val="a1"/>
    <w:rsid w:val="00391EBC"/>
  </w:style>
  <w:style w:type="table" w:styleId="af4">
    <w:name w:val="Table Grid"/>
    <w:basedOn w:val="a2"/>
    <w:uiPriority w:val="59"/>
    <w:rsid w:val="007924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5">
    <w:name w:val="Hyperlink"/>
    <w:basedOn w:val="a1"/>
    <w:uiPriority w:val="99"/>
    <w:unhideWhenUsed/>
    <w:rsid w:val="00796F73"/>
    <w:rPr>
      <w:color w:val="0000FF" w:themeColor="hyperlink"/>
      <w:u w:val="single"/>
    </w:rPr>
  </w:style>
  <w:style w:type="character" w:styleId="af6">
    <w:name w:val="FollowedHyperlink"/>
    <w:basedOn w:val="a1"/>
    <w:uiPriority w:val="99"/>
    <w:semiHidden/>
    <w:unhideWhenUsed/>
    <w:rsid w:val="00FA4106"/>
    <w:rPr>
      <w:color w:val="954F72"/>
      <w:u w:val="single"/>
    </w:rPr>
  </w:style>
  <w:style w:type="paragraph" w:customStyle="1" w:styleId="xl65">
    <w:name w:val="xl65"/>
    <w:basedOn w:val="a"/>
    <w:rsid w:val="00FA410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18"/>
      <w:szCs w:val="18"/>
      <w:lang w:eastAsia="ru-RU" w:bidi="ar-SA"/>
    </w:rPr>
  </w:style>
  <w:style w:type="paragraph" w:customStyle="1" w:styleId="xl66">
    <w:name w:val="xl66"/>
    <w:basedOn w:val="a"/>
    <w:rsid w:val="00FA4106"/>
    <w:pPr>
      <w:suppressAutoHyphens w:val="0"/>
      <w:spacing w:before="100" w:beforeAutospacing="1" w:after="100" w:afterAutospacing="1"/>
      <w:textAlignment w:val="center"/>
    </w:pPr>
    <w:rPr>
      <w:rFonts w:ascii="Times New Roman" w:eastAsia="Times New Roman" w:hAnsi="Times New Roman" w:cs="Times New Roman"/>
      <w:kern w:val="0"/>
      <w:sz w:val="18"/>
      <w:szCs w:val="18"/>
      <w:lang w:eastAsia="ru-RU" w:bidi="ar-SA"/>
    </w:rPr>
  </w:style>
  <w:style w:type="paragraph" w:customStyle="1" w:styleId="xl67">
    <w:name w:val="xl67"/>
    <w:basedOn w:val="a"/>
    <w:rsid w:val="00FA410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eastAsia="Times New Roman" w:hAnsi="Times New Roman" w:cs="Times New Roman"/>
      <w:kern w:val="0"/>
      <w:sz w:val="18"/>
      <w:szCs w:val="18"/>
      <w:lang w:eastAsia="ru-RU" w:bidi="ar-SA"/>
    </w:rPr>
  </w:style>
  <w:style w:type="paragraph" w:customStyle="1" w:styleId="xl68">
    <w:name w:val="xl68"/>
    <w:basedOn w:val="a"/>
    <w:rsid w:val="00FA410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18"/>
      <w:szCs w:val="18"/>
      <w:lang w:eastAsia="ru-RU" w:bidi="ar-SA"/>
    </w:rPr>
  </w:style>
  <w:style w:type="paragraph" w:customStyle="1" w:styleId="xl69">
    <w:name w:val="xl69"/>
    <w:basedOn w:val="a"/>
    <w:rsid w:val="00FA4106"/>
    <w:pPr>
      <w:suppressAutoHyphens w:val="0"/>
      <w:spacing w:before="100" w:beforeAutospacing="1" w:after="100" w:afterAutospacing="1"/>
      <w:jc w:val="center"/>
      <w:textAlignment w:val="center"/>
    </w:pPr>
    <w:rPr>
      <w:rFonts w:ascii="Times New Roman" w:eastAsia="Times New Roman" w:hAnsi="Times New Roman" w:cs="Times New Roman"/>
      <w:kern w:val="0"/>
      <w:sz w:val="18"/>
      <w:szCs w:val="18"/>
      <w:lang w:eastAsia="ru-RU" w:bidi="ar-SA"/>
    </w:rPr>
  </w:style>
  <w:style w:type="paragraph" w:customStyle="1" w:styleId="xl70">
    <w:name w:val="xl70"/>
    <w:basedOn w:val="a"/>
    <w:rsid w:val="00FA410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18"/>
      <w:szCs w:val="18"/>
      <w:lang w:eastAsia="ru-RU" w:bidi="ar-SA"/>
    </w:rPr>
  </w:style>
  <w:style w:type="paragraph" w:customStyle="1" w:styleId="xl71">
    <w:name w:val="xl71"/>
    <w:basedOn w:val="a"/>
    <w:rsid w:val="00FA410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18"/>
      <w:szCs w:val="18"/>
      <w:lang w:eastAsia="ru-RU" w:bidi="ar-SA"/>
    </w:rPr>
  </w:style>
  <w:style w:type="paragraph" w:customStyle="1" w:styleId="xl72">
    <w:name w:val="xl72"/>
    <w:basedOn w:val="a"/>
    <w:rsid w:val="00FA4106"/>
    <w:pPr>
      <w:suppressAutoHyphens w:val="0"/>
      <w:spacing w:before="100" w:beforeAutospacing="1" w:after="100" w:afterAutospacing="1"/>
      <w:jc w:val="right"/>
      <w:textAlignment w:val="center"/>
    </w:pPr>
    <w:rPr>
      <w:rFonts w:ascii="Times New Roman" w:eastAsia="Times New Roman" w:hAnsi="Times New Roman" w:cs="Times New Roman"/>
      <w:kern w:val="0"/>
      <w:sz w:val="18"/>
      <w:szCs w:val="18"/>
      <w:lang w:eastAsia="ru-RU" w:bidi="ar-SA"/>
    </w:rPr>
  </w:style>
  <w:style w:type="paragraph" w:customStyle="1" w:styleId="xl73">
    <w:name w:val="xl73"/>
    <w:basedOn w:val="a"/>
    <w:rsid w:val="00FA4106"/>
    <w:pPr>
      <w:suppressAutoHyphens w:val="0"/>
      <w:spacing w:before="100" w:beforeAutospacing="1" w:after="100" w:afterAutospacing="1"/>
      <w:textAlignment w:val="center"/>
    </w:pPr>
    <w:rPr>
      <w:rFonts w:ascii="Times New Roman" w:eastAsia="Times New Roman" w:hAnsi="Times New Roman" w:cs="Times New Roman"/>
      <w:kern w:val="0"/>
      <w:sz w:val="18"/>
      <w:szCs w:val="18"/>
      <w:lang w:eastAsia="ru-RU" w:bidi="ar-SA"/>
    </w:rPr>
  </w:style>
  <w:style w:type="character" w:styleId="af7">
    <w:name w:val="annotation reference"/>
    <w:basedOn w:val="a1"/>
    <w:uiPriority w:val="99"/>
    <w:semiHidden/>
    <w:unhideWhenUsed/>
    <w:rsid w:val="0051202B"/>
    <w:rPr>
      <w:sz w:val="16"/>
      <w:szCs w:val="16"/>
    </w:rPr>
  </w:style>
  <w:style w:type="paragraph" w:styleId="af8">
    <w:name w:val="annotation text"/>
    <w:basedOn w:val="a"/>
    <w:link w:val="af9"/>
    <w:uiPriority w:val="99"/>
    <w:semiHidden/>
    <w:unhideWhenUsed/>
    <w:rsid w:val="0051202B"/>
    <w:rPr>
      <w:sz w:val="20"/>
      <w:szCs w:val="18"/>
    </w:rPr>
  </w:style>
  <w:style w:type="character" w:customStyle="1" w:styleId="af9">
    <w:name w:val="Текст примечания Знак"/>
    <w:basedOn w:val="a1"/>
    <w:link w:val="af8"/>
    <w:uiPriority w:val="99"/>
    <w:semiHidden/>
    <w:rsid w:val="0051202B"/>
    <w:rPr>
      <w:rFonts w:ascii="Arial" w:eastAsia="Lucida Sans Unicode" w:hAnsi="Arial" w:cs="Mangal"/>
      <w:kern w:val="1"/>
      <w:szCs w:val="18"/>
      <w:lang w:eastAsia="hi-IN" w:bidi="hi-IN"/>
    </w:rPr>
  </w:style>
  <w:style w:type="paragraph" w:styleId="afa">
    <w:name w:val="annotation subject"/>
    <w:basedOn w:val="af8"/>
    <w:next w:val="af8"/>
    <w:link w:val="afb"/>
    <w:uiPriority w:val="99"/>
    <w:semiHidden/>
    <w:unhideWhenUsed/>
    <w:rsid w:val="0051202B"/>
    <w:rPr>
      <w:b/>
      <w:bCs/>
    </w:rPr>
  </w:style>
  <w:style w:type="character" w:customStyle="1" w:styleId="afb">
    <w:name w:val="Тема примечания Знак"/>
    <w:basedOn w:val="af9"/>
    <w:link w:val="afa"/>
    <w:uiPriority w:val="99"/>
    <w:semiHidden/>
    <w:rsid w:val="0051202B"/>
    <w:rPr>
      <w:rFonts w:ascii="Arial" w:eastAsia="Lucida Sans Unicode" w:hAnsi="Arial" w:cs="Mangal"/>
      <w:b/>
      <w:bCs/>
      <w:kern w:val="1"/>
      <w:szCs w:val="18"/>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668"/>
    <w:pPr>
      <w:suppressAutoHyphens/>
    </w:pPr>
    <w:rPr>
      <w:rFonts w:ascii="Arial" w:eastAsia="Lucida Sans Unicode" w:hAnsi="Arial" w:cs="Mangal"/>
      <w:kern w:val="1"/>
      <w:sz w:val="28"/>
      <w:szCs w:val="28"/>
      <w:lang w:eastAsia="hi-IN" w:bidi="hi-IN"/>
    </w:rPr>
  </w:style>
  <w:style w:type="paragraph" w:styleId="1">
    <w:name w:val="heading 1"/>
    <w:basedOn w:val="a"/>
    <w:next w:val="a0"/>
    <w:qFormat/>
    <w:rsid w:val="00D808BE"/>
    <w:pPr>
      <w:keepNext/>
      <w:tabs>
        <w:tab w:val="left" w:pos="0"/>
        <w:tab w:val="left" w:pos="4820"/>
      </w:tabs>
      <w:outlineLvl w:val="0"/>
    </w:pPr>
    <w:rPr>
      <w:b/>
      <w:bCs/>
    </w:rPr>
  </w:style>
  <w:style w:type="paragraph" w:styleId="2">
    <w:name w:val="heading 2"/>
    <w:basedOn w:val="a"/>
    <w:next w:val="a0"/>
    <w:qFormat/>
    <w:rsid w:val="00D808BE"/>
    <w:pPr>
      <w:keepNext/>
      <w:tabs>
        <w:tab w:val="left" w:pos="0"/>
      </w:tabs>
      <w:ind w:left="709"/>
      <w:jc w:val="both"/>
      <w:outlineLvl w:val="1"/>
    </w:pPr>
    <w:rPr>
      <w:b/>
      <w:bCs/>
    </w:rPr>
  </w:style>
  <w:style w:type="paragraph" w:styleId="3">
    <w:name w:val="heading 3"/>
    <w:basedOn w:val="a"/>
    <w:next w:val="a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rsid w:val="00D808BE"/>
    <w:pPr>
      <w:tabs>
        <w:tab w:val="left" w:pos="4820"/>
      </w:tabs>
    </w:pPr>
    <w:rPr>
      <w:sz w:val="24"/>
    </w:rPr>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1"/>
    <w:rsid w:val="00D808BE"/>
  </w:style>
  <w:style w:type="character" w:customStyle="1" w:styleId="12">
    <w:name w:val="Номер страницы1"/>
    <w:basedOn w:val="11"/>
    <w:rsid w:val="00D808BE"/>
  </w:style>
  <w:style w:type="paragraph" w:customStyle="1" w:styleId="a4">
    <w:name w:val="Заголовок"/>
    <w:basedOn w:val="a"/>
    <w:next w:val="a0"/>
    <w:rsid w:val="00D808BE"/>
    <w:pPr>
      <w:keepNext/>
      <w:spacing w:before="240" w:after="120"/>
      <w:jc w:val="center"/>
    </w:pPr>
    <w:rPr>
      <w:rFonts w:cs="Tahoma"/>
      <w:b/>
      <w:bCs/>
    </w:rPr>
  </w:style>
  <w:style w:type="paragraph" w:styleId="a5">
    <w:name w:val="List"/>
    <w:basedOn w:val="a0"/>
    <w:rsid w:val="00D808BE"/>
    <w:rPr>
      <w:rFonts w:cs="Tahoma"/>
    </w:rPr>
  </w:style>
  <w:style w:type="paragraph" w:customStyle="1" w:styleId="20">
    <w:name w:val="Название2"/>
    <w:basedOn w:val="a"/>
    <w:rsid w:val="00D808BE"/>
    <w:pPr>
      <w:suppressLineNumbers/>
      <w:spacing w:before="120" w:after="120"/>
    </w:pPr>
    <w:rPr>
      <w:i/>
      <w:iCs/>
      <w:sz w:val="20"/>
      <w:szCs w:val="24"/>
    </w:rPr>
  </w:style>
  <w:style w:type="paragraph" w:customStyle="1" w:styleId="21">
    <w:name w:val="Указатель2"/>
    <w:basedOn w:val="a"/>
    <w:rsid w:val="00D808BE"/>
    <w:pPr>
      <w:suppressLineNumbers/>
    </w:pPr>
  </w:style>
  <w:style w:type="paragraph" w:customStyle="1" w:styleId="13">
    <w:name w:val="Название1"/>
    <w:basedOn w:val="a"/>
    <w:rsid w:val="00D808BE"/>
    <w:pPr>
      <w:suppressLineNumbers/>
      <w:spacing w:before="120" w:after="120"/>
    </w:pPr>
    <w:rPr>
      <w:rFonts w:cs="Tahoma"/>
      <w:i/>
      <w:iCs/>
      <w:sz w:val="24"/>
      <w:szCs w:val="24"/>
    </w:rPr>
  </w:style>
  <w:style w:type="paragraph" w:customStyle="1" w:styleId="14">
    <w:name w:val="Указатель1"/>
    <w:basedOn w:val="a"/>
    <w:rsid w:val="00D808BE"/>
    <w:pPr>
      <w:suppressLineNumbers/>
    </w:pPr>
    <w:rPr>
      <w:rFonts w:cs="Tahoma"/>
    </w:rPr>
  </w:style>
  <w:style w:type="paragraph" w:styleId="a6">
    <w:name w:val="Subtitle"/>
    <w:basedOn w:val="a4"/>
    <w:next w:val="a0"/>
    <w:qFormat/>
    <w:rsid w:val="00D808BE"/>
    <w:rPr>
      <w:i/>
      <w:iCs/>
    </w:rPr>
  </w:style>
  <w:style w:type="paragraph" w:styleId="a7">
    <w:name w:val="Body Text Indent"/>
    <w:basedOn w:val="a"/>
    <w:rsid w:val="00D808BE"/>
    <w:pPr>
      <w:ind w:left="283" w:firstLine="709"/>
    </w:pPr>
  </w:style>
  <w:style w:type="paragraph" w:styleId="a8">
    <w:name w:val="header"/>
    <w:basedOn w:val="a"/>
    <w:link w:val="a9"/>
    <w:uiPriority w:val="99"/>
    <w:rsid w:val="00D808BE"/>
    <w:pPr>
      <w:suppressLineNumbers/>
      <w:tabs>
        <w:tab w:val="center" w:pos="4153"/>
        <w:tab w:val="right" w:pos="8306"/>
      </w:tabs>
    </w:pPr>
  </w:style>
  <w:style w:type="character" w:customStyle="1" w:styleId="a9">
    <w:name w:val="Верхний колонтитул Знак"/>
    <w:basedOn w:val="a1"/>
    <w:link w:val="a8"/>
    <w:uiPriority w:val="99"/>
    <w:rsid w:val="009448C4"/>
    <w:rPr>
      <w:rFonts w:ascii="Arial" w:eastAsia="Lucida Sans Unicode" w:hAnsi="Arial" w:cs="Mangal"/>
      <w:kern w:val="1"/>
      <w:sz w:val="28"/>
      <w:szCs w:val="28"/>
      <w:lang w:eastAsia="hi-IN" w:bidi="hi-IN"/>
    </w:rPr>
  </w:style>
  <w:style w:type="paragraph" w:styleId="aa">
    <w:name w:val="footer"/>
    <w:basedOn w:val="a"/>
    <w:link w:val="ab"/>
    <w:uiPriority w:val="99"/>
    <w:rsid w:val="00D808BE"/>
    <w:pPr>
      <w:suppressLineNumbers/>
      <w:tabs>
        <w:tab w:val="center" w:pos="4153"/>
        <w:tab w:val="right" w:pos="8306"/>
      </w:tabs>
    </w:pPr>
  </w:style>
  <w:style w:type="character" w:customStyle="1" w:styleId="ab">
    <w:name w:val="Нижний колонтитул Знак"/>
    <w:basedOn w:val="a1"/>
    <w:link w:val="aa"/>
    <w:uiPriority w:val="99"/>
    <w:rsid w:val="00903B2C"/>
    <w:rPr>
      <w:rFonts w:ascii="Arial" w:eastAsia="Lucida Sans Unicode" w:hAnsi="Arial" w:cs="Mangal"/>
      <w:kern w:val="1"/>
      <w:sz w:val="28"/>
      <w:szCs w:val="28"/>
      <w:lang w:eastAsia="hi-IN" w:bidi="hi-IN"/>
    </w:rPr>
  </w:style>
  <w:style w:type="paragraph" w:customStyle="1" w:styleId="210">
    <w:name w:val="Основной текст с отступом 21"/>
    <w:basedOn w:val="a"/>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c">
    <w:name w:val="Содержимое таблицы"/>
    <w:basedOn w:val="a"/>
    <w:rsid w:val="00D808BE"/>
    <w:pPr>
      <w:suppressLineNumbers/>
    </w:pPr>
  </w:style>
  <w:style w:type="paragraph" w:customStyle="1" w:styleId="ad">
    <w:name w:val="Заголовок таблицы"/>
    <w:basedOn w:val="ac"/>
    <w:rsid w:val="00D808BE"/>
    <w:pPr>
      <w:jc w:val="center"/>
    </w:pPr>
    <w:rPr>
      <w:b/>
      <w:bCs/>
    </w:rPr>
  </w:style>
  <w:style w:type="paragraph" w:customStyle="1" w:styleId="15">
    <w:name w:val="Текст выноски1"/>
    <w:basedOn w:val="a"/>
    <w:rsid w:val="00D808BE"/>
    <w:rPr>
      <w:rFonts w:ascii="Tahoma" w:hAnsi="Tahoma" w:cs="Tahoma"/>
      <w:sz w:val="16"/>
      <w:szCs w:val="16"/>
    </w:rPr>
  </w:style>
  <w:style w:type="paragraph" w:customStyle="1" w:styleId="16">
    <w:name w:val="Обычный (веб)1"/>
    <w:basedOn w:val="a"/>
    <w:rsid w:val="00D808BE"/>
    <w:pPr>
      <w:suppressAutoHyphens w:val="0"/>
      <w:spacing w:before="28" w:after="28"/>
    </w:pPr>
    <w:rPr>
      <w:sz w:val="24"/>
      <w:szCs w:val="24"/>
    </w:rPr>
  </w:style>
  <w:style w:type="paragraph" w:customStyle="1" w:styleId="ConsPlusNonformat">
    <w:name w:val="ConsPlusNonformat"/>
    <w:rsid w:val="00D808BE"/>
    <w:pPr>
      <w:widowControl w:val="0"/>
      <w:suppressAutoHyphens/>
    </w:pPr>
    <w:rPr>
      <w:rFonts w:ascii="Courier New" w:eastAsia="Lucida Sans Unicode" w:hAnsi="Courier New" w:cs="Courier New"/>
      <w:kern w:val="1"/>
      <w:szCs w:val="24"/>
      <w:lang w:eastAsia="hi-IN" w:bidi="hi-IN"/>
    </w:rPr>
  </w:style>
  <w:style w:type="paragraph" w:styleId="ae">
    <w:name w:val="Balloon Text"/>
    <w:basedOn w:val="a"/>
    <w:link w:val="af"/>
    <w:uiPriority w:val="99"/>
    <w:semiHidden/>
    <w:unhideWhenUsed/>
    <w:rsid w:val="00B643F6"/>
    <w:rPr>
      <w:rFonts w:ascii="Segoe UI" w:hAnsi="Segoe UI"/>
      <w:sz w:val="18"/>
      <w:szCs w:val="16"/>
    </w:rPr>
  </w:style>
  <w:style w:type="character" w:customStyle="1" w:styleId="af">
    <w:name w:val="Текст выноски Знак"/>
    <w:basedOn w:val="a1"/>
    <w:link w:val="ae"/>
    <w:uiPriority w:val="99"/>
    <w:semiHidden/>
    <w:rsid w:val="00B643F6"/>
    <w:rPr>
      <w:rFonts w:ascii="Segoe UI" w:eastAsia="Lucida Sans Unicode" w:hAnsi="Segoe UI" w:cs="Mangal"/>
      <w:kern w:val="1"/>
      <w:sz w:val="18"/>
      <w:szCs w:val="16"/>
      <w:lang w:eastAsia="hi-IN" w:bidi="hi-IN"/>
    </w:rPr>
  </w:style>
  <w:style w:type="paragraph" w:styleId="af0">
    <w:name w:val="List Paragraph"/>
    <w:basedOn w:val="a"/>
    <w:uiPriority w:val="34"/>
    <w:qFormat/>
    <w:rsid w:val="00FA59A5"/>
    <w:pPr>
      <w:ind w:left="720"/>
      <w:contextualSpacing/>
    </w:pPr>
    <w:rPr>
      <w:szCs w:val="25"/>
    </w:rPr>
  </w:style>
  <w:style w:type="paragraph" w:customStyle="1" w:styleId="ConsPlusNormal">
    <w:name w:val="ConsPlusNormal"/>
    <w:rsid w:val="00130416"/>
    <w:pPr>
      <w:autoSpaceDE w:val="0"/>
      <w:autoSpaceDN w:val="0"/>
      <w:adjustRightInd w:val="0"/>
    </w:pPr>
    <w:rPr>
      <w:sz w:val="24"/>
      <w:szCs w:val="24"/>
    </w:rPr>
  </w:style>
  <w:style w:type="character" w:customStyle="1" w:styleId="17">
    <w:name w:val="Заголовок 1 Знак"/>
    <w:rsid w:val="007D7DE4"/>
    <w:rPr>
      <w:rFonts w:cs="Times New Roman"/>
      <w:b/>
      <w:kern w:val="1"/>
      <w:sz w:val="36"/>
      <w:lang w:val="ru-RU" w:bidi="ar-SA"/>
    </w:rPr>
  </w:style>
  <w:style w:type="paragraph" w:styleId="af1">
    <w:name w:val="footnote text"/>
    <w:basedOn w:val="a"/>
    <w:link w:val="af2"/>
    <w:uiPriority w:val="99"/>
    <w:semiHidden/>
    <w:unhideWhenUsed/>
    <w:rsid w:val="008855B3"/>
    <w:rPr>
      <w:sz w:val="20"/>
      <w:szCs w:val="18"/>
    </w:rPr>
  </w:style>
  <w:style w:type="character" w:customStyle="1" w:styleId="af2">
    <w:name w:val="Текст сноски Знак"/>
    <w:basedOn w:val="a1"/>
    <w:link w:val="af1"/>
    <w:uiPriority w:val="99"/>
    <w:semiHidden/>
    <w:rsid w:val="008855B3"/>
    <w:rPr>
      <w:rFonts w:ascii="Arial" w:eastAsia="Lucida Sans Unicode" w:hAnsi="Arial" w:cs="Mangal"/>
      <w:kern w:val="1"/>
      <w:szCs w:val="18"/>
      <w:lang w:eastAsia="hi-IN" w:bidi="hi-IN"/>
    </w:rPr>
  </w:style>
  <w:style w:type="character" w:styleId="af3">
    <w:name w:val="footnote reference"/>
    <w:basedOn w:val="a1"/>
    <w:uiPriority w:val="99"/>
    <w:semiHidden/>
    <w:unhideWhenUsed/>
    <w:rsid w:val="008855B3"/>
    <w:rPr>
      <w:vertAlign w:val="superscript"/>
    </w:rPr>
  </w:style>
  <w:style w:type="character" w:customStyle="1" w:styleId="blk">
    <w:name w:val="blk"/>
    <w:basedOn w:val="a1"/>
    <w:rsid w:val="00391EBC"/>
  </w:style>
  <w:style w:type="table" w:styleId="af4">
    <w:name w:val="Table Grid"/>
    <w:basedOn w:val="a2"/>
    <w:uiPriority w:val="59"/>
    <w:rsid w:val="007924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5">
    <w:name w:val="Hyperlink"/>
    <w:basedOn w:val="a1"/>
    <w:uiPriority w:val="99"/>
    <w:unhideWhenUsed/>
    <w:rsid w:val="00796F73"/>
    <w:rPr>
      <w:color w:val="0000FF" w:themeColor="hyperlink"/>
      <w:u w:val="single"/>
    </w:rPr>
  </w:style>
  <w:style w:type="character" w:styleId="af6">
    <w:name w:val="FollowedHyperlink"/>
    <w:basedOn w:val="a1"/>
    <w:uiPriority w:val="99"/>
    <w:semiHidden/>
    <w:unhideWhenUsed/>
    <w:rsid w:val="00FA4106"/>
    <w:rPr>
      <w:color w:val="954F72"/>
      <w:u w:val="single"/>
    </w:rPr>
  </w:style>
  <w:style w:type="paragraph" w:customStyle="1" w:styleId="xl65">
    <w:name w:val="xl65"/>
    <w:basedOn w:val="a"/>
    <w:rsid w:val="00FA410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18"/>
      <w:szCs w:val="18"/>
      <w:lang w:eastAsia="ru-RU" w:bidi="ar-SA"/>
    </w:rPr>
  </w:style>
  <w:style w:type="paragraph" w:customStyle="1" w:styleId="xl66">
    <w:name w:val="xl66"/>
    <w:basedOn w:val="a"/>
    <w:rsid w:val="00FA4106"/>
    <w:pPr>
      <w:suppressAutoHyphens w:val="0"/>
      <w:spacing w:before="100" w:beforeAutospacing="1" w:after="100" w:afterAutospacing="1"/>
      <w:textAlignment w:val="center"/>
    </w:pPr>
    <w:rPr>
      <w:rFonts w:ascii="Times New Roman" w:eastAsia="Times New Roman" w:hAnsi="Times New Roman" w:cs="Times New Roman"/>
      <w:kern w:val="0"/>
      <w:sz w:val="18"/>
      <w:szCs w:val="18"/>
      <w:lang w:eastAsia="ru-RU" w:bidi="ar-SA"/>
    </w:rPr>
  </w:style>
  <w:style w:type="paragraph" w:customStyle="1" w:styleId="xl67">
    <w:name w:val="xl67"/>
    <w:basedOn w:val="a"/>
    <w:rsid w:val="00FA410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eastAsia="Times New Roman" w:hAnsi="Times New Roman" w:cs="Times New Roman"/>
      <w:kern w:val="0"/>
      <w:sz w:val="18"/>
      <w:szCs w:val="18"/>
      <w:lang w:eastAsia="ru-RU" w:bidi="ar-SA"/>
    </w:rPr>
  </w:style>
  <w:style w:type="paragraph" w:customStyle="1" w:styleId="xl68">
    <w:name w:val="xl68"/>
    <w:basedOn w:val="a"/>
    <w:rsid w:val="00FA410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18"/>
      <w:szCs w:val="18"/>
      <w:lang w:eastAsia="ru-RU" w:bidi="ar-SA"/>
    </w:rPr>
  </w:style>
  <w:style w:type="paragraph" w:customStyle="1" w:styleId="xl69">
    <w:name w:val="xl69"/>
    <w:basedOn w:val="a"/>
    <w:rsid w:val="00FA4106"/>
    <w:pPr>
      <w:suppressAutoHyphens w:val="0"/>
      <w:spacing w:before="100" w:beforeAutospacing="1" w:after="100" w:afterAutospacing="1"/>
      <w:jc w:val="center"/>
      <w:textAlignment w:val="center"/>
    </w:pPr>
    <w:rPr>
      <w:rFonts w:ascii="Times New Roman" w:eastAsia="Times New Roman" w:hAnsi="Times New Roman" w:cs="Times New Roman"/>
      <w:kern w:val="0"/>
      <w:sz w:val="18"/>
      <w:szCs w:val="18"/>
      <w:lang w:eastAsia="ru-RU" w:bidi="ar-SA"/>
    </w:rPr>
  </w:style>
  <w:style w:type="paragraph" w:customStyle="1" w:styleId="xl70">
    <w:name w:val="xl70"/>
    <w:basedOn w:val="a"/>
    <w:rsid w:val="00FA410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18"/>
      <w:szCs w:val="18"/>
      <w:lang w:eastAsia="ru-RU" w:bidi="ar-SA"/>
    </w:rPr>
  </w:style>
  <w:style w:type="paragraph" w:customStyle="1" w:styleId="xl71">
    <w:name w:val="xl71"/>
    <w:basedOn w:val="a"/>
    <w:rsid w:val="00FA410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18"/>
      <w:szCs w:val="18"/>
      <w:lang w:eastAsia="ru-RU" w:bidi="ar-SA"/>
    </w:rPr>
  </w:style>
  <w:style w:type="paragraph" w:customStyle="1" w:styleId="xl72">
    <w:name w:val="xl72"/>
    <w:basedOn w:val="a"/>
    <w:rsid w:val="00FA4106"/>
    <w:pPr>
      <w:suppressAutoHyphens w:val="0"/>
      <w:spacing w:before="100" w:beforeAutospacing="1" w:after="100" w:afterAutospacing="1"/>
      <w:jc w:val="right"/>
      <w:textAlignment w:val="center"/>
    </w:pPr>
    <w:rPr>
      <w:rFonts w:ascii="Times New Roman" w:eastAsia="Times New Roman" w:hAnsi="Times New Roman" w:cs="Times New Roman"/>
      <w:kern w:val="0"/>
      <w:sz w:val="18"/>
      <w:szCs w:val="18"/>
      <w:lang w:eastAsia="ru-RU" w:bidi="ar-SA"/>
    </w:rPr>
  </w:style>
  <w:style w:type="paragraph" w:customStyle="1" w:styleId="xl73">
    <w:name w:val="xl73"/>
    <w:basedOn w:val="a"/>
    <w:rsid w:val="00FA4106"/>
    <w:pPr>
      <w:suppressAutoHyphens w:val="0"/>
      <w:spacing w:before="100" w:beforeAutospacing="1" w:after="100" w:afterAutospacing="1"/>
      <w:textAlignment w:val="center"/>
    </w:pPr>
    <w:rPr>
      <w:rFonts w:ascii="Times New Roman" w:eastAsia="Times New Roman" w:hAnsi="Times New Roman" w:cs="Times New Roman"/>
      <w:kern w:val="0"/>
      <w:sz w:val="18"/>
      <w:szCs w:val="18"/>
      <w:lang w:eastAsia="ru-RU" w:bidi="ar-SA"/>
    </w:rPr>
  </w:style>
  <w:style w:type="character" w:styleId="af7">
    <w:name w:val="annotation reference"/>
    <w:basedOn w:val="a1"/>
    <w:uiPriority w:val="99"/>
    <w:semiHidden/>
    <w:unhideWhenUsed/>
    <w:rsid w:val="0051202B"/>
    <w:rPr>
      <w:sz w:val="16"/>
      <w:szCs w:val="16"/>
    </w:rPr>
  </w:style>
  <w:style w:type="paragraph" w:styleId="af8">
    <w:name w:val="annotation text"/>
    <w:basedOn w:val="a"/>
    <w:link w:val="af9"/>
    <w:uiPriority w:val="99"/>
    <w:semiHidden/>
    <w:unhideWhenUsed/>
    <w:rsid w:val="0051202B"/>
    <w:rPr>
      <w:sz w:val="20"/>
      <w:szCs w:val="18"/>
    </w:rPr>
  </w:style>
  <w:style w:type="character" w:customStyle="1" w:styleId="af9">
    <w:name w:val="Текст примечания Знак"/>
    <w:basedOn w:val="a1"/>
    <w:link w:val="af8"/>
    <w:uiPriority w:val="99"/>
    <w:semiHidden/>
    <w:rsid w:val="0051202B"/>
    <w:rPr>
      <w:rFonts w:ascii="Arial" w:eastAsia="Lucida Sans Unicode" w:hAnsi="Arial" w:cs="Mangal"/>
      <w:kern w:val="1"/>
      <w:szCs w:val="18"/>
      <w:lang w:eastAsia="hi-IN" w:bidi="hi-IN"/>
    </w:rPr>
  </w:style>
  <w:style w:type="paragraph" w:styleId="afa">
    <w:name w:val="annotation subject"/>
    <w:basedOn w:val="af8"/>
    <w:next w:val="af8"/>
    <w:link w:val="afb"/>
    <w:uiPriority w:val="99"/>
    <w:semiHidden/>
    <w:unhideWhenUsed/>
    <w:rsid w:val="0051202B"/>
    <w:rPr>
      <w:b/>
      <w:bCs/>
    </w:rPr>
  </w:style>
  <w:style w:type="character" w:customStyle="1" w:styleId="afb">
    <w:name w:val="Тема примечания Знак"/>
    <w:basedOn w:val="af9"/>
    <w:link w:val="afa"/>
    <w:uiPriority w:val="99"/>
    <w:semiHidden/>
    <w:rsid w:val="0051202B"/>
    <w:rPr>
      <w:rFonts w:ascii="Arial" w:eastAsia="Lucida Sans Unicode" w:hAnsi="Arial" w:cs="Mangal"/>
      <w:b/>
      <w:bCs/>
      <w:kern w:val="1"/>
      <w:szCs w:val="18"/>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702910">
      <w:bodyDiv w:val="1"/>
      <w:marLeft w:val="0"/>
      <w:marRight w:val="0"/>
      <w:marTop w:val="0"/>
      <w:marBottom w:val="0"/>
      <w:divBdr>
        <w:top w:val="none" w:sz="0" w:space="0" w:color="auto"/>
        <w:left w:val="none" w:sz="0" w:space="0" w:color="auto"/>
        <w:bottom w:val="none" w:sz="0" w:space="0" w:color="auto"/>
        <w:right w:val="none" w:sz="0" w:space="0" w:color="auto"/>
      </w:divBdr>
    </w:div>
    <w:div w:id="244726455">
      <w:bodyDiv w:val="1"/>
      <w:marLeft w:val="0"/>
      <w:marRight w:val="0"/>
      <w:marTop w:val="0"/>
      <w:marBottom w:val="0"/>
      <w:divBdr>
        <w:top w:val="none" w:sz="0" w:space="0" w:color="auto"/>
        <w:left w:val="none" w:sz="0" w:space="0" w:color="auto"/>
        <w:bottom w:val="none" w:sz="0" w:space="0" w:color="auto"/>
        <w:right w:val="none" w:sz="0" w:space="0" w:color="auto"/>
      </w:divBdr>
    </w:div>
    <w:div w:id="276449367">
      <w:bodyDiv w:val="1"/>
      <w:marLeft w:val="0"/>
      <w:marRight w:val="0"/>
      <w:marTop w:val="0"/>
      <w:marBottom w:val="0"/>
      <w:divBdr>
        <w:top w:val="none" w:sz="0" w:space="0" w:color="auto"/>
        <w:left w:val="none" w:sz="0" w:space="0" w:color="auto"/>
        <w:bottom w:val="none" w:sz="0" w:space="0" w:color="auto"/>
        <w:right w:val="none" w:sz="0" w:space="0" w:color="auto"/>
      </w:divBdr>
    </w:div>
    <w:div w:id="283999339">
      <w:bodyDiv w:val="1"/>
      <w:marLeft w:val="0"/>
      <w:marRight w:val="0"/>
      <w:marTop w:val="0"/>
      <w:marBottom w:val="0"/>
      <w:divBdr>
        <w:top w:val="none" w:sz="0" w:space="0" w:color="auto"/>
        <w:left w:val="none" w:sz="0" w:space="0" w:color="auto"/>
        <w:bottom w:val="none" w:sz="0" w:space="0" w:color="auto"/>
        <w:right w:val="none" w:sz="0" w:space="0" w:color="auto"/>
      </w:divBdr>
    </w:div>
    <w:div w:id="350643450">
      <w:bodyDiv w:val="1"/>
      <w:marLeft w:val="0"/>
      <w:marRight w:val="0"/>
      <w:marTop w:val="0"/>
      <w:marBottom w:val="0"/>
      <w:divBdr>
        <w:top w:val="none" w:sz="0" w:space="0" w:color="auto"/>
        <w:left w:val="none" w:sz="0" w:space="0" w:color="auto"/>
        <w:bottom w:val="none" w:sz="0" w:space="0" w:color="auto"/>
        <w:right w:val="none" w:sz="0" w:space="0" w:color="auto"/>
      </w:divBdr>
    </w:div>
    <w:div w:id="367796322">
      <w:bodyDiv w:val="1"/>
      <w:marLeft w:val="0"/>
      <w:marRight w:val="0"/>
      <w:marTop w:val="0"/>
      <w:marBottom w:val="0"/>
      <w:divBdr>
        <w:top w:val="none" w:sz="0" w:space="0" w:color="auto"/>
        <w:left w:val="none" w:sz="0" w:space="0" w:color="auto"/>
        <w:bottom w:val="none" w:sz="0" w:space="0" w:color="auto"/>
        <w:right w:val="none" w:sz="0" w:space="0" w:color="auto"/>
      </w:divBdr>
    </w:div>
    <w:div w:id="454449622">
      <w:bodyDiv w:val="1"/>
      <w:marLeft w:val="0"/>
      <w:marRight w:val="0"/>
      <w:marTop w:val="0"/>
      <w:marBottom w:val="0"/>
      <w:divBdr>
        <w:top w:val="none" w:sz="0" w:space="0" w:color="auto"/>
        <w:left w:val="none" w:sz="0" w:space="0" w:color="auto"/>
        <w:bottom w:val="none" w:sz="0" w:space="0" w:color="auto"/>
        <w:right w:val="none" w:sz="0" w:space="0" w:color="auto"/>
      </w:divBdr>
    </w:div>
    <w:div w:id="499078178">
      <w:bodyDiv w:val="1"/>
      <w:marLeft w:val="0"/>
      <w:marRight w:val="0"/>
      <w:marTop w:val="0"/>
      <w:marBottom w:val="0"/>
      <w:divBdr>
        <w:top w:val="none" w:sz="0" w:space="0" w:color="auto"/>
        <w:left w:val="none" w:sz="0" w:space="0" w:color="auto"/>
        <w:bottom w:val="none" w:sz="0" w:space="0" w:color="auto"/>
        <w:right w:val="none" w:sz="0" w:space="0" w:color="auto"/>
      </w:divBdr>
    </w:div>
    <w:div w:id="543373664">
      <w:bodyDiv w:val="1"/>
      <w:marLeft w:val="0"/>
      <w:marRight w:val="0"/>
      <w:marTop w:val="0"/>
      <w:marBottom w:val="0"/>
      <w:divBdr>
        <w:top w:val="none" w:sz="0" w:space="0" w:color="auto"/>
        <w:left w:val="none" w:sz="0" w:space="0" w:color="auto"/>
        <w:bottom w:val="none" w:sz="0" w:space="0" w:color="auto"/>
        <w:right w:val="none" w:sz="0" w:space="0" w:color="auto"/>
      </w:divBdr>
    </w:div>
    <w:div w:id="700320642">
      <w:bodyDiv w:val="1"/>
      <w:marLeft w:val="0"/>
      <w:marRight w:val="0"/>
      <w:marTop w:val="0"/>
      <w:marBottom w:val="0"/>
      <w:divBdr>
        <w:top w:val="none" w:sz="0" w:space="0" w:color="auto"/>
        <w:left w:val="none" w:sz="0" w:space="0" w:color="auto"/>
        <w:bottom w:val="none" w:sz="0" w:space="0" w:color="auto"/>
        <w:right w:val="none" w:sz="0" w:space="0" w:color="auto"/>
      </w:divBdr>
    </w:div>
    <w:div w:id="720635805">
      <w:bodyDiv w:val="1"/>
      <w:marLeft w:val="0"/>
      <w:marRight w:val="0"/>
      <w:marTop w:val="0"/>
      <w:marBottom w:val="0"/>
      <w:divBdr>
        <w:top w:val="none" w:sz="0" w:space="0" w:color="auto"/>
        <w:left w:val="none" w:sz="0" w:space="0" w:color="auto"/>
        <w:bottom w:val="none" w:sz="0" w:space="0" w:color="auto"/>
        <w:right w:val="none" w:sz="0" w:space="0" w:color="auto"/>
      </w:divBdr>
    </w:div>
    <w:div w:id="743525537">
      <w:bodyDiv w:val="1"/>
      <w:marLeft w:val="0"/>
      <w:marRight w:val="0"/>
      <w:marTop w:val="0"/>
      <w:marBottom w:val="0"/>
      <w:divBdr>
        <w:top w:val="none" w:sz="0" w:space="0" w:color="auto"/>
        <w:left w:val="none" w:sz="0" w:space="0" w:color="auto"/>
        <w:bottom w:val="none" w:sz="0" w:space="0" w:color="auto"/>
        <w:right w:val="none" w:sz="0" w:space="0" w:color="auto"/>
      </w:divBdr>
    </w:div>
    <w:div w:id="823163856">
      <w:bodyDiv w:val="1"/>
      <w:marLeft w:val="0"/>
      <w:marRight w:val="0"/>
      <w:marTop w:val="0"/>
      <w:marBottom w:val="0"/>
      <w:divBdr>
        <w:top w:val="none" w:sz="0" w:space="0" w:color="auto"/>
        <w:left w:val="none" w:sz="0" w:space="0" w:color="auto"/>
        <w:bottom w:val="none" w:sz="0" w:space="0" w:color="auto"/>
        <w:right w:val="none" w:sz="0" w:space="0" w:color="auto"/>
      </w:divBdr>
    </w:div>
    <w:div w:id="1070808363">
      <w:bodyDiv w:val="1"/>
      <w:marLeft w:val="0"/>
      <w:marRight w:val="0"/>
      <w:marTop w:val="0"/>
      <w:marBottom w:val="0"/>
      <w:divBdr>
        <w:top w:val="none" w:sz="0" w:space="0" w:color="auto"/>
        <w:left w:val="none" w:sz="0" w:space="0" w:color="auto"/>
        <w:bottom w:val="none" w:sz="0" w:space="0" w:color="auto"/>
        <w:right w:val="none" w:sz="0" w:space="0" w:color="auto"/>
      </w:divBdr>
    </w:div>
    <w:div w:id="1176069043">
      <w:bodyDiv w:val="1"/>
      <w:marLeft w:val="0"/>
      <w:marRight w:val="0"/>
      <w:marTop w:val="0"/>
      <w:marBottom w:val="0"/>
      <w:divBdr>
        <w:top w:val="none" w:sz="0" w:space="0" w:color="auto"/>
        <w:left w:val="none" w:sz="0" w:space="0" w:color="auto"/>
        <w:bottom w:val="none" w:sz="0" w:space="0" w:color="auto"/>
        <w:right w:val="none" w:sz="0" w:space="0" w:color="auto"/>
      </w:divBdr>
    </w:div>
    <w:div w:id="1250118302">
      <w:bodyDiv w:val="1"/>
      <w:marLeft w:val="0"/>
      <w:marRight w:val="0"/>
      <w:marTop w:val="0"/>
      <w:marBottom w:val="0"/>
      <w:divBdr>
        <w:top w:val="none" w:sz="0" w:space="0" w:color="auto"/>
        <w:left w:val="none" w:sz="0" w:space="0" w:color="auto"/>
        <w:bottom w:val="none" w:sz="0" w:space="0" w:color="auto"/>
        <w:right w:val="none" w:sz="0" w:space="0" w:color="auto"/>
      </w:divBdr>
    </w:div>
    <w:div w:id="1349871970">
      <w:bodyDiv w:val="1"/>
      <w:marLeft w:val="0"/>
      <w:marRight w:val="0"/>
      <w:marTop w:val="0"/>
      <w:marBottom w:val="0"/>
      <w:divBdr>
        <w:top w:val="none" w:sz="0" w:space="0" w:color="auto"/>
        <w:left w:val="none" w:sz="0" w:space="0" w:color="auto"/>
        <w:bottom w:val="none" w:sz="0" w:space="0" w:color="auto"/>
        <w:right w:val="none" w:sz="0" w:space="0" w:color="auto"/>
      </w:divBdr>
    </w:div>
    <w:div w:id="1362363717">
      <w:bodyDiv w:val="1"/>
      <w:marLeft w:val="0"/>
      <w:marRight w:val="0"/>
      <w:marTop w:val="0"/>
      <w:marBottom w:val="0"/>
      <w:divBdr>
        <w:top w:val="none" w:sz="0" w:space="0" w:color="auto"/>
        <w:left w:val="none" w:sz="0" w:space="0" w:color="auto"/>
        <w:bottom w:val="none" w:sz="0" w:space="0" w:color="auto"/>
        <w:right w:val="none" w:sz="0" w:space="0" w:color="auto"/>
      </w:divBdr>
    </w:div>
    <w:div w:id="1367605924">
      <w:bodyDiv w:val="1"/>
      <w:marLeft w:val="0"/>
      <w:marRight w:val="0"/>
      <w:marTop w:val="0"/>
      <w:marBottom w:val="0"/>
      <w:divBdr>
        <w:top w:val="none" w:sz="0" w:space="0" w:color="auto"/>
        <w:left w:val="none" w:sz="0" w:space="0" w:color="auto"/>
        <w:bottom w:val="none" w:sz="0" w:space="0" w:color="auto"/>
        <w:right w:val="none" w:sz="0" w:space="0" w:color="auto"/>
      </w:divBdr>
    </w:div>
    <w:div w:id="1409107356">
      <w:bodyDiv w:val="1"/>
      <w:marLeft w:val="0"/>
      <w:marRight w:val="0"/>
      <w:marTop w:val="0"/>
      <w:marBottom w:val="0"/>
      <w:divBdr>
        <w:top w:val="none" w:sz="0" w:space="0" w:color="auto"/>
        <w:left w:val="none" w:sz="0" w:space="0" w:color="auto"/>
        <w:bottom w:val="none" w:sz="0" w:space="0" w:color="auto"/>
        <w:right w:val="none" w:sz="0" w:space="0" w:color="auto"/>
      </w:divBdr>
    </w:div>
    <w:div w:id="1462579974">
      <w:bodyDiv w:val="1"/>
      <w:marLeft w:val="0"/>
      <w:marRight w:val="0"/>
      <w:marTop w:val="0"/>
      <w:marBottom w:val="0"/>
      <w:divBdr>
        <w:top w:val="none" w:sz="0" w:space="0" w:color="auto"/>
        <w:left w:val="none" w:sz="0" w:space="0" w:color="auto"/>
        <w:bottom w:val="none" w:sz="0" w:space="0" w:color="auto"/>
        <w:right w:val="none" w:sz="0" w:space="0" w:color="auto"/>
      </w:divBdr>
    </w:div>
    <w:div w:id="1564484261">
      <w:bodyDiv w:val="1"/>
      <w:marLeft w:val="0"/>
      <w:marRight w:val="0"/>
      <w:marTop w:val="0"/>
      <w:marBottom w:val="0"/>
      <w:divBdr>
        <w:top w:val="none" w:sz="0" w:space="0" w:color="auto"/>
        <w:left w:val="none" w:sz="0" w:space="0" w:color="auto"/>
        <w:bottom w:val="none" w:sz="0" w:space="0" w:color="auto"/>
        <w:right w:val="none" w:sz="0" w:space="0" w:color="auto"/>
      </w:divBdr>
    </w:div>
    <w:div w:id="1571965768">
      <w:bodyDiv w:val="1"/>
      <w:marLeft w:val="0"/>
      <w:marRight w:val="0"/>
      <w:marTop w:val="0"/>
      <w:marBottom w:val="0"/>
      <w:divBdr>
        <w:top w:val="none" w:sz="0" w:space="0" w:color="auto"/>
        <w:left w:val="none" w:sz="0" w:space="0" w:color="auto"/>
        <w:bottom w:val="none" w:sz="0" w:space="0" w:color="auto"/>
        <w:right w:val="none" w:sz="0" w:space="0" w:color="auto"/>
      </w:divBdr>
    </w:div>
    <w:div w:id="1597909520">
      <w:bodyDiv w:val="1"/>
      <w:marLeft w:val="0"/>
      <w:marRight w:val="0"/>
      <w:marTop w:val="0"/>
      <w:marBottom w:val="0"/>
      <w:divBdr>
        <w:top w:val="none" w:sz="0" w:space="0" w:color="auto"/>
        <w:left w:val="none" w:sz="0" w:space="0" w:color="auto"/>
        <w:bottom w:val="none" w:sz="0" w:space="0" w:color="auto"/>
        <w:right w:val="none" w:sz="0" w:space="0" w:color="auto"/>
      </w:divBdr>
    </w:div>
    <w:div w:id="1928884611">
      <w:bodyDiv w:val="1"/>
      <w:marLeft w:val="0"/>
      <w:marRight w:val="0"/>
      <w:marTop w:val="0"/>
      <w:marBottom w:val="0"/>
      <w:divBdr>
        <w:top w:val="none" w:sz="0" w:space="0" w:color="auto"/>
        <w:left w:val="none" w:sz="0" w:space="0" w:color="auto"/>
        <w:bottom w:val="none" w:sz="0" w:space="0" w:color="auto"/>
        <w:right w:val="none" w:sz="0" w:space="0" w:color="auto"/>
      </w:divBdr>
    </w:div>
    <w:div w:id="1980576643">
      <w:bodyDiv w:val="1"/>
      <w:marLeft w:val="0"/>
      <w:marRight w:val="0"/>
      <w:marTop w:val="0"/>
      <w:marBottom w:val="0"/>
      <w:divBdr>
        <w:top w:val="none" w:sz="0" w:space="0" w:color="auto"/>
        <w:left w:val="none" w:sz="0" w:space="0" w:color="auto"/>
        <w:bottom w:val="none" w:sz="0" w:space="0" w:color="auto"/>
        <w:right w:val="none" w:sz="0" w:space="0" w:color="auto"/>
      </w:divBdr>
    </w:div>
    <w:div w:id="2130738106">
      <w:bodyDiv w:val="1"/>
      <w:marLeft w:val="0"/>
      <w:marRight w:val="0"/>
      <w:marTop w:val="0"/>
      <w:marBottom w:val="0"/>
      <w:divBdr>
        <w:top w:val="none" w:sz="0" w:space="0" w:color="auto"/>
        <w:left w:val="none" w:sz="0" w:space="0" w:color="auto"/>
        <w:bottom w:val="none" w:sz="0" w:space="0" w:color="auto"/>
        <w:right w:val="none" w:sz="0" w:space="0" w:color="auto"/>
      </w:divBdr>
    </w:div>
    <w:div w:id="2142307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postmaster@pppudp.ru" TargetMode="External"/><Relationship Id="rId14" Type="http://schemas.microsoft.com/office/2011/relationships/commentsExtended" Target="commentsExtended.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AC9BCE-F61D-4758-BC58-C1BB793F91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9</Pages>
  <Words>3288</Words>
  <Characters>18748</Characters>
  <Application>Microsoft Office Word</Application>
  <DocSecurity>0</DocSecurity>
  <Lines>156</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Рожкова Наталья Викторовна</cp:lastModifiedBy>
  <cp:revision>10</cp:revision>
  <cp:lastPrinted>2020-12-07T07:13:00Z</cp:lastPrinted>
  <dcterms:created xsi:type="dcterms:W3CDTF">2020-12-07T06:46:00Z</dcterms:created>
  <dcterms:modified xsi:type="dcterms:W3CDTF">2020-12-08T06:22:00Z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ФГУП ППП</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